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210A7" w14:textId="77777777" w:rsidR="00AA76E4" w:rsidRPr="00AA76E4" w:rsidRDefault="00AA76E4" w:rsidP="00AA76E4">
      <w:pPr>
        <w:autoSpaceDE w:val="0"/>
        <w:autoSpaceDN w:val="0"/>
        <w:adjustRightInd w:val="0"/>
        <w:ind w:left="709" w:right="227"/>
        <w:jc w:val="center"/>
        <w:rPr>
          <w:b/>
          <w:bCs/>
          <w:color w:val="auto"/>
          <w:sz w:val="52"/>
          <w:szCs w:val="52"/>
        </w:rPr>
      </w:pPr>
      <w:r w:rsidRPr="00AA76E4">
        <w:rPr>
          <w:b/>
          <w:bCs/>
          <w:color w:val="auto"/>
          <w:sz w:val="52"/>
          <w:szCs w:val="52"/>
        </w:rPr>
        <w:t xml:space="preserve">DESCRIPTIF TECHNIQUE  </w:t>
      </w:r>
    </w:p>
    <w:p w14:paraId="710210A8" w14:textId="7A7E61B7" w:rsidR="00AA76E4" w:rsidRPr="00970930" w:rsidRDefault="00AA76E4" w:rsidP="55C6ADCF">
      <w:pPr>
        <w:autoSpaceDE w:val="0"/>
        <w:autoSpaceDN w:val="0"/>
        <w:adjustRightInd w:val="0"/>
        <w:ind w:left="3402" w:right="227"/>
        <w:rPr>
          <w:b/>
          <w:bCs/>
          <w:color w:val="auto"/>
          <w:sz w:val="32"/>
          <w:szCs w:val="32"/>
        </w:rPr>
      </w:pPr>
      <w:r w:rsidRPr="55C6ADCF">
        <w:rPr>
          <w:b/>
          <w:bCs/>
          <w:color w:val="auto"/>
          <w:sz w:val="32"/>
          <w:szCs w:val="32"/>
        </w:rPr>
        <w:t xml:space="preserve">CCI </w:t>
      </w:r>
      <w:r w:rsidR="75CBB848" w:rsidRPr="55C6ADCF">
        <w:rPr>
          <w:b/>
          <w:bCs/>
          <w:color w:val="auto"/>
          <w:sz w:val="32"/>
          <w:szCs w:val="32"/>
        </w:rPr>
        <w:t>Marne Ardennes</w:t>
      </w:r>
    </w:p>
    <w:p w14:paraId="710210A9" w14:textId="77777777" w:rsidR="00AA76E4" w:rsidRPr="007C2B3B" w:rsidRDefault="00AA76E4" w:rsidP="00AA76E4">
      <w:pPr>
        <w:ind w:left="709" w:right="227"/>
        <w:jc w:val="center"/>
        <w:rPr>
          <w:color w:val="000000"/>
          <w:sz w:val="52"/>
          <w:szCs w:val="52"/>
        </w:rPr>
      </w:pPr>
      <w:r w:rsidRPr="007C2B3B">
        <w:rPr>
          <w:b/>
          <w:bCs/>
          <w:color w:val="000000"/>
          <w:sz w:val="52"/>
          <w:szCs w:val="52"/>
        </w:rPr>
        <w:t xml:space="preserve"> « Nettoyage des locaux »</w:t>
      </w:r>
    </w:p>
    <w:p w14:paraId="710210AA" w14:textId="77777777" w:rsidR="00AA76E4" w:rsidRDefault="00AA76E4" w:rsidP="00AA76E4">
      <w:pPr>
        <w:spacing w:before="60"/>
        <w:jc w:val="both"/>
        <w:rPr>
          <w:color w:val="auto"/>
          <w:sz w:val="22"/>
          <w:szCs w:val="22"/>
        </w:rPr>
      </w:pPr>
    </w:p>
    <w:p w14:paraId="710210AB" w14:textId="6EE6515D" w:rsidR="00E07BBE" w:rsidRDefault="00D54525" w:rsidP="652174FA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cs="Times New Roman"/>
          <w:b/>
          <w:bCs/>
          <w:color w:val="auto"/>
          <w:sz w:val="40"/>
          <w:szCs w:val="40"/>
        </w:rPr>
      </w:pPr>
      <w:r w:rsidRPr="652174FA">
        <w:rPr>
          <w:rFonts w:cs="Times New Roman"/>
          <w:b/>
          <w:bCs/>
          <w:color w:val="auto"/>
          <w:sz w:val="40"/>
          <w:szCs w:val="40"/>
        </w:rPr>
        <w:t xml:space="preserve">Bâtiment </w:t>
      </w:r>
      <w:r w:rsidR="745025D8" w:rsidRPr="652174FA">
        <w:rPr>
          <w:rFonts w:cs="Times New Roman"/>
          <w:b/>
          <w:bCs/>
          <w:color w:val="auto"/>
          <w:sz w:val="40"/>
          <w:szCs w:val="40"/>
        </w:rPr>
        <w:t>RACCINE</w:t>
      </w:r>
    </w:p>
    <w:p w14:paraId="710210AC" w14:textId="77777777" w:rsidR="00D54525" w:rsidRDefault="00D54525" w:rsidP="000E752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auto"/>
          <w:sz w:val="40"/>
          <w:szCs w:val="40"/>
        </w:rPr>
      </w:pPr>
      <w:r>
        <w:rPr>
          <w:rFonts w:cs="Times New Roman"/>
          <w:b/>
          <w:bCs/>
          <w:color w:val="auto"/>
          <w:sz w:val="40"/>
          <w:szCs w:val="40"/>
        </w:rPr>
        <w:t>12 Rue André HUET</w:t>
      </w:r>
    </w:p>
    <w:p w14:paraId="710210AD" w14:textId="77777777" w:rsidR="00D54525" w:rsidRDefault="00D54525" w:rsidP="000E752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auto"/>
          <w:sz w:val="40"/>
          <w:szCs w:val="40"/>
        </w:rPr>
      </w:pPr>
      <w:r>
        <w:rPr>
          <w:rFonts w:cs="Times New Roman"/>
          <w:b/>
          <w:bCs/>
          <w:color w:val="auto"/>
          <w:sz w:val="40"/>
          <w:szCs w:val="40"/>
        </w:rPr>
        <w:t>51100 REIMS</w:t>
      </w:r>
    </w:p>
    <w:p w14:paraId="710210AE" w14:textId="77777777" w:rsidR="00AA76E4" w:rsidRPr="00491229" w:rsidRDefault="00AA76E4" w:rsidP="00AA76E4">
      <w:pPr>
        <w:keepNext/>
        <w:ind w:left="1068"/>
        <w:rPr>
          <w:rFonts w:cs="Times New Roman"/>
          <w:b/>
          <w:bCs/>
          <w:color w:val="auto"/>
          <w:sz w:val="18"/>
          <w:szCs w:val="18"/>
        </w:rPr>
      </w:pPr>
    </w:p>
    <w:p w14:paraId="710210AF" w14:textId="77777777" w:rsidR="00AA76E4" w:rsidRDefault="00AA76E4" w:rsidP="00AA76E4">
      <w:pPr>
        <w:rPr>
          <w:rFonts w:cs="Times New Roman"/>
          <w:color w:val="auto"/>
          <w:sz w:val="18"/>
          <w:szCs w:val="20"/>
        </w:rPr>
      </w:pPr>
    </w:p>
    <w:p w14:paraId="710210B0" w14:textId="77777777" w:rsidR="00630FAB" w:rsidRPr="00491229" w:rsidRDefault="00630FAB" w:rsidP="00AA76E4">
      <w:pPr>
        <w:rPr>
          <w:rFonts w:cs="Times New Roman"/>
          <w:color w:val="auto"/>
          <w:sz w:val="18"/>
          <w:szCs w:val="20"/>
        </w:rPr>
      </w:pPr>
    </w:p>
    <w:tbl>
      <w:tblPr>
        <w:tblW w:w="8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10"/>
        <w:gridCol w:w="5104"/>
        <w:gridCol w:w="428"/>
        <w:gridCol w:w="425"/>
        <w:gridCol w:w="425"/>
        <w:gridCol w:w="425"/>
        <w:gridCol w:w="425"/>
        <w:gridCol w:w="426"/>
        <w:gridCol w:w="425"/>
      </w:tblGrid>
      <w:tr w:rsidR="000413DB" w:rsidRPr="00491229" w14:paraId="710210B8" w14:textId="77777777" w:rsidTr="00B14B68">
        <w:trPr>
          <w:cantSplit/>
          <w:trHeight w:val="1401"/>
          <w:jc w:val="center"/>
        </w:trPr>
        <w:tc>
          <w:tcPr>
            <w:tcW w:w="5818" w:type="dxa"/>
            <w:gridSpan w:val="3"/>
            <w:tcBorders>
              <w:bottom w:val="single" w:sz="4" w:space="0" w:color="auto"/>
            </w:tcBorders>
            <w:vAlign w:val="center"/>
          </w:tcPr>
          <w:p w14:paraId="710210B1" w14:textId="77777777" w:rsidR="000413DB" w:rsidRPr="007D544B" w:rsidRDefault="000413DB" w:rsidP="00AA76E4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DESIGNATION DES OPERATIONS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14:paraId="710210B2" w14:textId="77777777" w:rsidR="000413DB" w:rsidRPr="007D544B" w:rsidRDefault="000413DB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425" w:type="dxa"/>
            <w:textDirection w:val="btLr"/>
          </w:tcPr>
          <w:p w14:paraId="58F3B22D" w14:textId="58800A94" w:rsidR="000413DB" w:rsidRPr="000413DB" w:rsidRDefault="000413DB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  <w:highlight w:val="yellow"/>
              </w:rPr>
            </w:pPr>
            <w:r w:rsidRPr="000413DB">
              <w:rPr>
                <w:rFonts w:cs="Times New Roman"/>
                <w:b/>
                <w:color w:val="auto"/>
                <w:sz w:val="16"/>
                <w:szCs w:val="20"/>
                <w:highlight w:val="yellow"/>
              </w:rPr>
              <w:t>Quotidien midi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710210B3" w14:textId="29771880" w:rsidR="000413DB" w:rsidRPr="007D544B" w:rsidRDefault="000413DB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7D544B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710210B4" w14:textId="77777777" w:rsidR="000413DB" w:rsidRPr="007D544B" w:rsidRDefault="000413DB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710210B5" w14:textId="77777777" w:rsidR="000413DB" w:rsidRPr="007D544B" w:rsidRDefault="000413DB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710210B6" w14:textId="77777777" w:rsidR="000413DB" w:rsidRPr="007D544B" w:rsidRDefault="000413DB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710210B7" w14:textId="77777777" w:rsidR="000413DB" w:rsidRPr="007D544B" w:rsidRDefault="000413DB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0413DB" w:rsidRPr="00491229" w14:paraId="710210BA" w14:textId="77777777" w:rsidTr="00B14B68">
        <w:trPr>
          <w:cantSplit/>
          <w:trHeight w:val="289"/>
          <w:jc w:val="center"/>
        </w:trPr>
        <w:tc>
          <w:tcPr>
            <w:tcW w:w="714" w:type="dxa"/>
            <w:gridSpan w:val="2"/>
          </w:tcPr>
          <w:p w14:paraId="4B58560F" w14:textId="77777777" w:rsidR="000413DB" w:rsidRPr="007D544B" w:rsidRDefault="000413DB" w:rsidP="00B63205">
            <w:pPr>
              <w:spacing w:before="60"/>
              <w:ind w:left="113" w:right="113"/>
              <w:rPr>
                <w:b/>
                <w:color w:val="FF0000"/>
                <w:sz w:val="18"/>
                <w:szCs w:val="20"/>
              </w:rPr>
            </w:pPr>
          </w:p>
        </w:tc>
        <w:tc>
          <w:tcPr>
            <w:tcW w:w="8083" w:type="dxa"/>
            <w:gridSpan w:val="8"/>
            <w:tcBorders>
              <w:bottom w:val="single" w:sz="4" w:space="0" w:color="auto"/>
            </w:tcBorders>
            <w:shd w:val="pct10" w:color="auto" w:fill="auto"/>
          </w:tcPr>
          <w:p w14:paraId="710210B9" w14:textId="64FE3550" w:rsidR="000413DB" w:rsidRPr="00B63205" w:rsidRDefault="000413DB" w:rsidP="00B63205">
            <w:pPr>
              <w:spacing w:before="60"/>
              <w:ind w:left="113" w:right="113"/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7D544B">
              <w:rPr>
                <w:b/>
                <w:color w:val="FF0000"/>
                <w:sz w:val="18"/>
                <w:szCs w:val="20"/>
              </w:rPr>
              <w:t>Z1 –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 xml:space="preserve"> </w:t>
            </w:r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>SALLES DE REUNIONS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 xml:space="preserve"> – ESPACE DETENTE</w:t>
            </w:r>
            <w:r w:rsidR="00A7170F">
              <w:rPr>
                <w:rFonts w:cs="Times New Roman"/>
                <w:b/>
                <w:color w:val="FF0000"/>
                <w:sz w:val="18"/>
                <w:szCs w:val="20"/>
              </w:rPr>
              <w:t xml:space="preserve"> ET REPAS</w:t>
            </w:r>
          </w:p>
        </w:tc>
      </w:tr>
      <w:tr w:rsidR="000413DB" w:rsidRPr="00491229" w14:paraId="710210C2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0BB" w14:textId="77777777" w:rsidR="000413DB" w:rsidRPr="007D544B" w:rsidRDefault="000413DB" w:rsidP="00795293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Enlèvement des toiles d'araignées,</w:t>
            </w:r>
          </w:p>
        </w:tc>
        <w:tc>
          <w:tcPr>
            <w:tcW w:w="428" w:type="dxa"/>
            <w:vAlign w:val="center"/>
          </w:tcPr>
          <w:p w14:paraId="710210BC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7AEA52B7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BD" w14:textId="11837348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BE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BF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0C0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C1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413DB" w:rsidRPr="00491229" w14:paraId="710210CA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0C3" w14:textId="77777777" w:rsidR="000413DB" w:rsidRPr="007D544B" w:rsidRDefault="000413DB" w:rsidP="00795293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adaptés,</w:t>
            </w:r>
          </w:p>
        </w:tc>
        <w:tc>
          <w:tcPr>
            <w:tcW w:w="428" w:type="dxa"/>
            <w:vAlign w:val="center"/>
          </w:tcPr>
          <w:p w14:paraId="710210C4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0B1E821D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C5" w14:textId="57F5C8A0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C6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C7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0C8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C9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413DB" w:rsidRPr="00491229" w14:paraId="710210D2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0CB" w14:textId="77777777" w:rsidR="000413DB" w:rsidRPr="007D544B" w:rsidRDefault="000413DB" w:rsidP="00795293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Vidage des corbeilles et remplacement des sacs poubelles suivant nécessité,</w:t>
            </w:r>
          </w:p>
        </w:tc>
        <w:tc>
          <w:tcPr>
            <w:tcW w:w="428" w:type="dxa"/>
            <w:vAlign w:val="center"/>
          </w:tcPr>
          <w:p w14:paraId="710210CC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39FCE09C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CD" w14:textId="2DA5500D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CE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CF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0D0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D1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413DB" w:rsidRPr="00491229" w14:paraId="710210DA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0D3" w14:textId="77777777" w:rsidR="000413DB" w:rsidRPr="007D544B" w:rsidRDefault="000413DB" w:rsidP="00795293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taches aux sols si nécessaire.</w:t>
            </w:r>
          </w:p>
        </w:tc>
        <w:tc>
          <w:tcPr>
            <w:tcW w:w="428" w:type="dxa"/>
            <w:vAlign w:val="center"/>
          </w:tcPr>
          <w:p w14:paraId="710210D4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746FBE2F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D5" w14:textId="4136F55D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D6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D7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0D8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D9" w14:textId="77777777" w:rsidR="000413DB" w:rsidRPr="007D544B" w:rsidRDefault="000413DB" w:rsidP="0079529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413DB" w:rsidRPr="00491229" w14:paraId="710210E2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0DB" w14:textId="77777777" w:rsidR="000413DB" w:rsidRPr="007D544B" w:rsidRDefault="000413DB" w:rsidP="00B632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14580">
              <w:rPr>
                <w:rFonts w:cs="Times New Roman"/>
                <w:color w:val="auto"/>
                <w:sz w:val="18"/>
                <w:szCs w:val="20"/>
              </w:rPr>
              <w:t>Désinfection des points de contact avec produit bactéricide, fongicide et virucide</w:t>
            </w:r>
          </w:p>
        </w:tc>
        <w:tc>
          <w:tcPr>
            <w:tcW w:w="428" w:type="dxa"/>
            <w:vAlign w:val="center"/>
          </w:tcPr>
          <w:p w14:paraId="710210DC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01D653F2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DD" w14:textId="510D2F24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DE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DF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0E0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E1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413DB" w:rsidRPr="00491229" w14:paraId="710210EA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0E3" w14:textId="77777777" w:rsidR="000413DB" w:rsidRPr="007D544B" w:rsidRDefault="000413DB" w:rsidP="00B632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Aspirations des sols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selon nécessité,</w:t>
            </w:r>
          </w:p>
        </w:tc>
        <w:tc>
          <w:tcPr>
            <w:tcW w:w="428" w:type="dxa"/>
            <w:vAlign w:val="center"/>
          </w:tcPr>
          <w:p w14:paraId="710210E4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4C8BEBD0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E5" w14:textId="3119F9AB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E6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E7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0E8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E9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413DB" w:rsidRPr="00491229" w14:paraId="710210F2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0EB" w14:textId="77777777" w:rsidR="000413DB" w:rsidRPr="007D544B" w:rsidRDefault="000413DB" w:rsidP="00B632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Aspirations des sols</w:t>
            </w:r>
            <w:r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428" w:type="dxa"/>
            <w:vAlign w:val="center"/>
          </w:tcPr>
          <w:p w14:paraId="710210EC" w14:textId="77777777" w:rsidR="000413DB" w:rsidRPr="007D544B" w:rsidRDefault="000413DB" w:rsidP="00B63205">
            <w:pPr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3F140A09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ED" w14:textId="19D5EDE4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10210EE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EF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0F0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F1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413DB" w:rsidRPr="00491229" w14:paraId="71021102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0FB" w14:textId="77777777" w:rsidR="000413DB" w:rsidRPr="007D544B" w:rsidRDefault="000413DB" w:rsidP="00B632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B63205">
              <w:rPr>
                <w:rFonts w:cs="Times New Roman"/>
                <w:color w:val="auto"/>
                <w:sz w:val="18"/>
                <w:szCs w:val="20"/>
              </w:rPr>
              <w:t>Arrosage des plantes intérieures et extérieures selon nécessité de l’ensemble des zones concernées,</w:t>
            </w:r>
          </w:p>
        </w:tc>
        <w:tc>
          <w:tcPr>
            <w:tcW w:w="428" w:type="dxa"/>
            <w:vAlign w:val="center"/>
          </w:tcPr>
          <w:p w14:paraId="710210FC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4F52102" w14:textId="77777777" w:rsidR="000413D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FD" w14:textId="28D4560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10210FE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0FF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00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01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413DB" w:rsidRPr="00491229" w14:paraId="7102110A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03" w14:textId="77777777" w:rsidR="000413DB" w:rsidRPr="007D544B" w:rsidRDefault="000413DB" w:rsidP="00B632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 xml:space="preserve">Lavage de tout piétements, </w:t>
            </w:r>
          </w:p>
        </w:tc>
        <w:tc>
          <w:tcPr>
            <w:tcW w:w="428" w:type="dxa"/>
            <w:vAlign w:val="center"/>
          </w:tcPr>
          <w:p w14:paraId="71021104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F5DDEDC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05" w14:textId="23C24856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06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1021107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08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09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413DB" w:rsidRPr="00491229" w14:paraId="71021112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0B" w14:textId="77777777" w:rsidR="000413DB" w:rsidRPr="007D544B" w:rsidRDefault="000413DB" w:rsidP="00B632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moulures, interrupteurs, prises de courant…</w:t>
            </w:r>
          </w:p>
        </w:tc>
        <w:tc>
          <w:tcPr>
            <w:tcW w:w="428" w:type="dxa"/>
            <w:vAlign w:val="center"/>
          </w:tcPr>
          <w:p w14:paraId="7102110C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06B3DFA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0D" w14:textId="188EFC21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0E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0F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6" w:type="dxa"/>
            <w:vAlign w:val="center"/>
          </w:tcPr>
          <w:p w14:paraId="71021110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11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413DB" w:rsidRPr="00491229" w14:paraId="7102111A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13" w14:textId="033FD27B" w:rsidR="000413DB" w:rsidRPr="00D522D9" w:rsidRDefault="00D522D9" w:rsidP="00B632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D522D9">
              <w:rPr>
                <w:rFonts w:cs="Times New Roman"/>
                <w:color w:val="auto"/>
                <w:sz w:val="18"/>
                <w:szCs w:val="20"/>
                <w:highlight w:val="yellow"/>
              </w:rPr>
              <w:t>Vidage des bacs de tri et remplacement des sacs poubelles suivant la nécessité.</w:t>
            </w:r>
            <w:r w:rsidRPr="00D522D9">
              <w:rPr>
                <w:rFonts w:cs="Times New Roman"/>
                <w:color w:val="auto"/>
                <w:sz w:val="18"/>
                <w:szCs w:val="20"/>
              </w:rPr>
              <w:t> </w:t>
            </w:r>
          </w:p>
        </w:tc>
        <w:tc>
          <w:tcPr>
            <w:tcW w:w="428" w:type="dxa"/>
            <w:vAlign w:val="center"/>
          </w:tcPr>
          <w:p w14:paraId="71021114" w14:textId="6F6CB8D1" w:rsidR="000413DB" w:rsidRPr="007D544B" w:rsidRDefault="002E3643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3E0B1079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15" w14:textId="56C77CC9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16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17" w14:textId="38FB129A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18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19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413DB" w:rsidRPr="00491229" w14:paraId="71021122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1B" w14:textId="77777777" w:rsidR="000413DB" w:rsidRPr="007D544B" w:rsidRDefault="000413DB" w:rsidP="00B632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appareils d’incendie,</w:t>
            </w:r>
          </w:p>
        </w:tc>
        <w:tc>
          <w:tcPr>
            <w:tcW w:w="428" w:type="dxa"/>
            <w:vAlign w:val="center"/>
          </w:tcPr>
          <w:p w14:paraId="7102111C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32A3080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1D" w14:textId="78B8C353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1E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1F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20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1021121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413DB" w:rsidRPr="00491229" w14:paraId="7102112A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23" w14:textId="77777777" w:rsidR="000413DB" w:rsidRPr="007D544B" w:rsidRDefault="000413DB" w:rsidP="00B632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  <w:tc>
          <w:tcPr>
            <w:tcW w:w="428" w:type="dxa"/>
            <w:vAlign w:val="center"/>
          </w:tcPr>
          <w:p w14:paraId="71021124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A6635DA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25" w14:textId="5061FE50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26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27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28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1021129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413DB" w:rsidRPr="00491229" w14:paraId="71021132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2B" w14:textId="77777777" w:rsidR="000413DB" w:rsidRPr="007D544B" w:rsidRDefault="000413DB" w:rsidP="00B632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</w:t>
            </w:r>
            <w:r>
              <w:rPr>
                <w:rFonts w:cs="Times New Roman"/>
                <w:color w:val="auto"/>
                <w:sz w:val="18"/>
                <w:szCs w:val="20"/>
              </w:rPr>
              <w:t>s sols</w:t>
            </w:r>
            <w:r w:rsidRPr="007D544B">
              <w:rPr>
                <w:rFonts w:cs="Times New Roman"/>
                <w:color w:val="auto"/>
                <w:sz w:val="18"/>
                <w:szCs w:val="20"/>
              </w:rPr>
              <w:t xml:space="preserve"> par appareil injection – extraction, </w:t>
            </w:r>
          </w:p>
        </w:tc>
        <w:tc>
          <w:tcPr>
            <w:tcW w:w="428" w:type="dxa"/>
            <w:vAlign w:val="center"/>
          </w:tcPr>
          <w:p w14:paraId="7102112C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AEAFE29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2D" w14:textId="516997A2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2E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2F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30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31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</w:tr>
      <w:tr w:rsidR="000413DB" w:rsidRPr="00491229" w14:paraId="0D990BCD" w14:textId="77777777" w:rsidTr="00B14B68">
        <w:trPr>
          <w:jc w:val="center"/>
        </w:trPr>
        <w:tc>
          <w:tcPr>
            <w:tcW w:w="5818" w:type="dxa"/>
            <w:gridSpan w:val="3"/>
            <w:vAlign w:val="center"/>
          </w:tcPr>
          <w:p w14:paraId="780D3AE2" w14:textId="571DD8B0" w:rsidR="000413DB" w:rsidRPr="00E61AE9" w:rsidRDefault="002848F6" w:rsidP="00B63205">
            <w:pPr>
              <w:rPr>
                <w:rFonts w:cs="Times New Roman"/>
                <w:color w:val="auto"/>
                <w:sz w:val="18"/>
                <w:szCs w:val="20"/>
                <w:highlight w:val="yellow"/>
              </w:rPr>
            </w:pPr>
            <w:r w:rsidRPr="00E61AE9">
              <w:rPr>
                <w:rFonts w:cs="Times New Roman"/>
                <w:color w:val="auto"/>
                <w:sz w:val="18"/>
                <w:szCs w:val="20"/>
                <w:highlight w:val="yellow"/>
              </w:rPr>
              <w:t>Gestion des verres/carafes :</w:t>
            </w:r>
            <w:r w:rsidR="001B2265">
              <w:rPr>
                <w:rFonts w:cs="Times New Roman"/>
                <w:color w:val="auto"/>
                <w:sz w:val="18"/>
                <w:szCs w:val="20"/>
                <w:highlight w:val="yellow"/>
              </w:rPr>
              <w:t xml:space="preserve"> M</w:t>
            </w:r>
            <w:r w:rsidR="00AE565A">
              <w:rPr>
                <w:rFonts w:cs="Times New Roman"/>
                <w:color w:val="auto"/>
                <w:sz w:val="18"/>
                <w:szCs w:val="20"/>
                <w:highlight w:val="yellow"/>
              </w:rPr>
              <w:t xml:space="preserve">atin </w:t>
            </w:r>
            <w:r w:rsidR="001B2265">
              <w:rPr>
                <w:rFonts w:cs="Times New Roman"/>
                <w:color w:val="auto"/>
                <w:sz w:val="18"/>
                <w:szCs w:val="20"/>
                <w:highlight w:val="yellow"/>
              </w:rPr>
              <w:t>-</w:t>
            </w:r>
            <w:r w:rsidRPr="00E61AE9">
              <w:rPr>
                <w:rFonts w:cs="Times New Roman"/>
                <w:color w:val="auto"/>
                <w:sz w:val="18"/>
                <w:szCs w:val="20"/>
                <w:highlight w:val="yellow"/>
              </w:rPr>
              <w:t xml:space="preserve"> Ramassage </w:t>
            </w:r>
            <w:r w:rsidR="00AE565A">
              <w:rPr>
                <w:rFonts w:cs="Times New Roman"/>
                <w:color w:val="auto"/>
                <w:sz w:val="18"/>
                <w:szCs w:val="20"/>
                <w:highlight w:val="yellow"/>
              </w:rPr>
              <w:t>des verres/carafes sales, mise en</w:t>
            </w:r>
            <w:r w:rsidRPr="00E61AE9">
              <w:rPr>
                <w:rFonts w:cs="Times New Roman"/>
                <w:color w:val="auto"/>
                <w:sz w:val="18"/>
                <w:szCs w:val="20"/>
                <w:highlight w:val="yellow"/>
              </w:rPr>
              <w:t xml:space="preserve"> </w:t>
            </w:r>
            <w:r w:rsidR="0065077B">
              <w:rPr>
                <w:rFonts w:cs="Times New Roman"/>
                <w:color w:val="auto"/>
                <w:sz w:val="18"/>
                <w:szCs w:val="20"/>
                <w:highlight w:val="yellow"/>
              </w:rPr>
              <w:t>lavage au lave-vaisselle</w:t>
            </w:r>
            <w:r w:rsidR="00AE565A">
              <w:rPr>
                <w:rFonts w:cs="Times New Roman"/>
                <w:color w:val="auto"/>
                <w:sz w:val="18"/>
                <w:szCs w:val="20"/>
                <w:highlight w:val="yellow"/>
              </w:rPr>
              <w:t xml:space="preserve"> et </w:t>
            </w:r>
            <w:r w:rsidR="00AE565A">
              <w:rPr>
                <w:rFonts w:cs="Times New Roman"/>
                <w:color w:val="auto"/>
                <w:sz w:val="18"/>
                <w:szCs w:val="20"/>
                <w:highlight w:val="yellow"/>
              </w:rPr>
              <w:t>m</w:t>
            </w:r>
            <w:r w:rsidR="00AE565A">
              <w:rPr>
                <w:rFonts w:cs="Times New Roman"/>
                <w:color w:val="auto"/>
                <w:sz w:val="18"/>
                <w:szCs w:val="20"/>
                <w:highlight w:val="yellow"/>
              </w:rPr>
              <w:t>ise</w:t>
            </w:r>
            <w:r w:rsidR="00AE565A">
              <w:rPr>
                <w:rFonts w:cs="Times New Roman"/>
                <w:color w:val="auto"/>
                <w:sz w:val="18"/>
                <w:szCs w:val="20"/>
                <w:highlight w:val="yellow"/>
              </w:rPr>
              <w:t xml:space="preserve"> à disposition </w:t>
            </w:r>
            <w:r w:rsidR="00AE565A">
              <w:rPr>
                <w:rFonts w:cs="Times New Roman"/>
                <w:color w:val="auto"/>
                <w:sz w:val="18"/>
                <w:szCs w:val="20"/>
                <w:highlight w:val="yellow"/>
              </w:rPr>
              <w:t>d</w:t>
            </w:r>
            <w:r w:rsidR="00AE565A">
              <w:rPr>
                <w:rFonts w:cs="Times New Roman"/>
                <w:color w:val="auto"/>
                <w:sz w:val="18"/>
                <w:szCs w:val="20"/>
                <w:highlight w:val="yellow"/>
              </w:rPr>
              <w:t>es verres/carafes propres dans les espaces prévus</w:t>
            </w:r>
          </w:p>
        </w:tc>
        <w:tc>
          <w:tcPr>
            <w:tcW w:w="428" w:type="dxa"/>
            <w:vAlign w:val="center"/>
          </w:tcPr>
          <w:p w14:paraId="2E98E9F0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B535D27" w14:textId="43668240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08296728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7670FAC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7D0FE6C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7BD2CE7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F70988C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848F6" w:rsidRPr="00491229" w14:paraId="73E957E3" w14:textId="77777777" w:rsidTr="00B14B68">
        <w:trPr>
          <w:jc w:val="center"/>
        </w:trPr>
        <w:tc>
          <w:tcPr>
            <w:tcW w:w="5818" w:type="dxa"/>
            <w:gridSpan w:val="3"/>
          </w:tcPr>
          <w:p w14:paraId="6C7934CD" w14:textId="3D3150B1" w:rsidR="004C5CAD" w:rsidRPr="00E61AE9" w:rsidRDefault="001B2265" w:rsidP="00B63205">
            <w:pPr>
              <w:rPr>
                <w:rFonts w:cs="Times New Roman"/>
                <w:color w:val="auto"/>
                <w:sz w:val="18"/>
                <w:szCs w:val="20"/>
                <w:highlight w:val="yellow"/>
              </w:rPr>
            </w:pPr>
            <w:r w:rsidRPr="00E61AE9">
              <w:rPr>
                <w:rFonts w:cs="Times New Roman"/>
                <w:color w:val="auto"/>
                <w:sz w:val="18"/>
                <w:szCs w:val="20"/>
                <w:highlight w:val="yellow"/>
              </w:rPr>
              <w:t>Gestion des verres/carafes :</w:t>
            </w:r>
            <w:r>
              <w:rPr>
                <w:rFonts w:cs="Times New Roman"/>
                <w:color w:val="auto"/>
                <w:sz w:val="18"/>
                <w:szCs w:val="20"/>
                <w:highlight w:val="yellow"/>
              </w:rPr>
              <w:t xml:space="preserve"> </w:t>
            </w:r>
            <w:r w:rsidR="00E53575">
              <w:rPr>
                <w:rFonts w:cs="Times New Roman"/>
                <w:color w:val="auto"/>
                <w:sz w:val="18"/>
                <w:szCs w:val="20"/>
                <w:highlight w:val="yellow"/>
              </w:rPr>
              <w:t>M</w:t>
            </w:r>
            <w:r w:rsidR="00AE565A">
              <w:rPr>
                <w:rFonts w:cs="Times New Roman"/>
                <w:color w:val="auto"/>
                <w:sz w:val="18"/>
                <w:szCs w:val="20"/>
                <w:highlight w:val="yellow"/>
              </w:rPr>
              <w:t>idi</w:t>
            </w:r>
            <w:r w:rsidR="00E53575">
              <w:rPr>
                <w:rFonts w:cs="Times New Roman"/>
                <w:color w:val="auto"/>
                <w:sz w:val="18"/>
                <w:szCs w:val="20"/>
                <w:highlight w:val="yellow"/>
              </w:rPr>
              <w:t> </w:t>
            </w:r>
            <w:r>
              <w:rPr>
                <w:rFonts w:cs="Times New Roman"/>
                <w:color w:val="auto"/>
                <w:sz w:val="18"/>
                <w:szCs w:val="20"/>
                <w:highlight w:val="yellow"/>
              </w:rPr>
              <w:t>-</w:t>
            </w:r>
            <w:r w:rsidR="00E53575">
              <w:rPr>
                <w:rFonts w:cs="Times New Roman"/>
                <w:color w:val="auto"/>
                <w:sz w:val="18"/>
                <w:szCs w:val="20"/>
                <w:highlight w:val="yellow"/>
              </w:rPr>
              <w:t xml:space="preserve"> Vider</w:t>
            </w:r>
            <w:r w:rsidR="004C5CAD" w:rsidRPr="00E61AE9">
              <w:rPr>
                <w:rFonts w:cs="Times New Roman"/>
                <w:color w:val="auto"/>
                <w:sz w:val="18"/>
                <w:szCs w:val="20"/>
                <w:highlight w:val="yellow"/>
              </w:rPr>
              <w:t xml:space="preserve"> </w:t>
            </w:r>
            <w:r w:rsidR="00E53575">
              <w:rPr>
                <w:rFonts w:cs="Times New Roman"/>
                <w:color w:val="auto"/>
                <w:sz w:val="18"/>
                <w:szCs w:val="20"/>
                <w:highlight w:val="yellow"/>
              </w:rPr>
              <w:t>le</w:t>
            </w:r>
            <w:r w:rsidR="004C5CAD" w:rsidRPr="00E61AE9">
              <w:rPr>
                <w:rFonts w:cs="Times New Roman"/>
                <w:color w:val="auto"/>
                <w:sz w:val="18"/>
                <w:szCs w:val="20"/>
                <w:highlight w:val="yellow"/>
              </w:rPr>
              <w:t xml:space="preserve"> lave-vaisselle</w:t>
            </w:r>
          </w:p>
        </w:tc>
        <w:tc>
          <w:tcPr>
            <w:tcW w:w="428" w:type="dxa"/>
            <w:vAlign w:val="center"/>
          </w:tcPr>
          <w:p w14:paraId="00EB7B09" w14:textId="1939EDB1" w:rsidR="002848F6" w:rsidRPr="007D544B" w:rsidRDefault="00E53575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64DBC4BC" w14:textId="27D6B712" w:rsidR="002848F6" w:rsidRDefault="002848F6" w:rsidP="001B2265">
            <w:pPr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E17508A" w14:textId="77777777" w:rsidR="002848F6" w:rsidRPr="007D544B" w:rsidRDefault="002848F6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F79A72F" w14:textId="77777777" w:rsidR="002848F6" w:rsidRPr="007D544B" w:rsidRDefault="002848F6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90F82E0" w14:textId="77777777" w:rsidR="002848F6" w:rsidRPr="007D544B" w:rsidRDefault="002848F6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31CAC2F" w14:textId="77777777" w:rsidR="002848F6" w:rsidRPr="007D544B" w:rsidRDefault="002848F6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E0654A1" w14:textId="77777777" w:rsidR="002848F6" w:rsidRPr="007D544B" w:rsidRDefault="002848F6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848F6" w:rsidRPr="00491229" w14:paraId="6EB08F69" w14:textId="77777777" w:rsidTr="00B14B68">
        <w:trPr>
          <w:jc w:val="center"/>
        </w:trPr>
        <w:tc>
          <w:tcPr>
            <w:tcW w:w="5818" w:type="dxa"/>
            <w:gridSpan w:val="3"/>
          </w:tcPr>
          <w:p w14:paraId="40FAA819" w14:textId="5A2642BB" w:rsidR="002848F6" w:rsidRPr="00E61AE9" w:rsidRDefault="009F3C70" w:rsidP="00B63205">
            <w:pPr>
              <w:rPr>
                <w:rFonts w:cs="Times New Roman"/>
                <w:color w:val="auto"/>
                <w:sz w:val="18"/>
                <w:szCs w:val="20"/>
                <w:highlight w:val="yellow"/>
              </w:rPr>
            </w:pPr>
            <w:r>
              <w:rPr>
                <w:rFonts w:cs="Times New Roman"/>
                <w:color w:val="auto"/>
                <w:sz w:val="18"/>
                <w:szCs w:val="20"/>
                <w:highlight w:val="yellow"/>
              </w:rPr>
              <w:t>Remplacement</w:t>
            </w:r>
            <w:r w:rsidR="004C5CAD" w:rsidRPr="00E61AE9">
              <w:rPr>
                <w:rFonts w:cs="Times New Roman"/>
                <w:color w:val="auto"/>
                <w:sz w:val="18"/>
                <w:szCs w:val="20"/>
                <w:highlight w:val="yellow"/>
              </w:rPr>
              <w:t xml:space="preserve"> des torchons </w:t>
            </w:r>
            <w:r>
              <w:rPr>
                <w:rFonts w:cs="Times New Roman"/>
                <w:color w:val="auto"/>
                <w:sz w:val="18"/>
                <w:szCs w:val="20"/>
                <w:highlight w:val="yellow"/>
              </w:rPr>
              <w:t xml:space="preserve">mis à disposition </w:t>
            </w:r>
            <w:r w:rsidR="004C5CAD" w:rsidRPr="00E61AE9">
              <w:rPr>
                <w:rFonts w:cs="Times New Roman"/>
                <w:color w:val="auto"/>
                <w:sz w:val="18"/>
                <w:szCs w:val="20"/>
                <w:highlight w:val="yellow"/>
              </w:rPr>
              <w:t>(espace détente</w:t>
            </w:r>
            <w:r>
              <w:rPr>
                <w:rFonts w:cs="Times New Roman"/>
                <w:color w:val="auto"/>
                <w:sz w:val="18"/>
                <w:szCs w:val="20"/>
                <w:highlight w:val="yellow"/>
              </w:rPr>
              <w:t>/repas</w:t>
            </w:r>
            <w:r w:rsidR="004C5CAD" w:rsidRPr="00E61AE9">
              <w:rPr>
                <w:rFonts w:cs="Times New Roman"/>
                <w:color w:val="auto"/>
                <w:sz w:val="18"/>
                <w:szCs w:val="20"/>
                <w:highlight w:val="yellow"/>
              </w:rPr>
              <w:t>)</w:t>
            </w:r>
          </w:p>
        </w:tc>
        <w:tc>
          <w:tcPr>
            <w:tcW w:w="428" w:type="dxa"/>
            <w:vAlign w:val="center"/>
          </w:tcPr>
          <w:p w14:paraId="6B0FA3D7" w14:textId="08DAEAA3" w:rsidR="002848F6" w:rsidRPr="007D544B" w:rsidRDefault="009F3C70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520D6A5D" w14:textId="51681581" w:rsidR="002848F6" w:rsidRDefault="002848F6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7B643FB" w14:textId="77777777" w:rsidR="002848F6" w:rsidRPr="007D544B" w:rsidRDefault="002848F6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65AD7FD" w14:textId="77777777" w:rsidR="002848F6" w:rsidRPr="007D544B" w:rsidRDefault="002848F6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61CDCA6" w14:textId="77777777" w:rsidR="002848F6" w:rsidRPr="007D544B" w:rsidRDefault="002848F6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C49C10B" w14:textId="77777777" w:rsidR="002848F6" w:rsidRPr="007D544B" w:rsidRDefault="002848F6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47F9CD6" w14:textId="77777777" w:rsidR="002848F6" w:rsidRPr="007D544B" w:rsidRDefault="002848F6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9D47A1" w:rsidRPr="00491229" w14:paraId="3581813C" w14:textId="77777777" w:rsidTr="00B14B68">
        <w:trPr>
          <w:jc w:val="center"/>
        </w:trPr>
        <w:tc>
          <w:tcPr>
            <w:tcW w:w="5818" w:type="dxa"/>
            <w:gridSpan w:val="3"/>
          </w:tcPr>
          <w:p w14:paraId="5FE78F96" w14:textId="72DF3F5D" w:rsidR="009D47A1" w:rsidRPr="00E61AE9" w:rsidRDefault="00905D85" w:rsidP="00B63205">
            <w:pPr>
              <w:rPr>
                <w:rFonts w:cs="Times New Roman"/>
                <w:color w:val="auto"/>
                <w:sz w:val="18"/>
                <w:szCs w:val="20"/>
                <w:highlight w:val="yellow"/>
              </w:rPr>
            </w:pPr>
            <w:r w:rsidRPr="00905D85">
              <w:rPr>
                <w:rFonts w:cs="Times New Roman"/>
                <w:color w:val="auto"/>
                <w:sz w:val="18"/>
                <w:szCs w:val="20"/>
                <w:highlight w:val="yellow"/>
              </w:rPr>
              <w:t>Nettoyage des fontaines à ea</w:t>
            </w:r>
            <w:r w:rsidR="006E6E13">
              <w:rPr>
                <w:rFonts w:cs="Times New Roman"/>
                <w:color w:val="auto"/>
                <w:sz w:val="18"/>
                <w:szCs w:val="20"/>
                <w:highlight w:val="yellow"/>
              </w:rPr>
              <w:t>u, machine à café</w:t>
            </w:r>
          </w:p>
        </w:tc>
        <w:tc>
          <w:tcPr>
            <w:tcW w:w="428" w:type="dxa"/>
            <w:vAlign w:val="center"/>
          </w:tcPr>
          <w:p w14:paraId="517C65C0" w14:textId="38334F1C" w:rsidR="009D47A1" w:rsidRPr="007D544B" w:rsidRDefault="002F0FB0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2C58650C" w14:textId="236EC455" w:rsidR="009D47A1" w:rsidRDefault="009D47A1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6293F38" w14:textId="77777777" w:rsidR="009D47A1" w:rsidRPr="007D544B" w:rsidRDefault="009D47A1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76B3A96" w14:textId="77777777" w:rsidR="009D47A1" w:rsidRPr="007D544B" w:rsidRDefault="009D47A1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7B34DE8" w14:textId="77777777" w:rsidR="009D47A1" w:rsidRPr="007D544B" w:rsidRDefault="009D47A1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4C086B5" w14:textId="77777777" w:rsidR="009D47A1" w:rsidRPr="007D544B" w:rsidRDefault="009D47A1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8FCCE42" w14:textId="77777777" w:rsidR="009D47A1" w:rsidRPr="007D544B" w:rsidRDefault="009D47A1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9D47A1" w:rsidRPr="00491229" w14:paraId="76BD6DF5" w14:textId="77777777" w:rsidTr="00B14B68">
        <w:trPr>
          <w:jc w:val="center"/>
        </w:trPr>
        <w:tc>
          <w:tcPr>
            <w:tcW w:w="5818" w:type="dxa"/>
            <w:gridSpan w:val="3"/>
          </w:tcPr>
          <w:p w14:paraId="640A58B9" w14:textId="268F4149" w:rsidR="009D47A1" w:rsidRPr="00E61AE9" w:rsidRDefault="00034851" w:rsidP="00B63205">
            <w:pPr>
              <w:rPr>
                <w:rFonts w:cs="Times New Roman"/>
                <w:color w:val="auto"/>
                <w:sz w:val="18"/>
                <w:szCs w:val="20"/>
                <w:highlight w:val="yellow"/>
              </w:rPr>
            </w:pPr>
            <w:r w:rsidRPr="00034851">
              <w:rPr>
                <w:rFonts w:cs="Times New Roman"/>
                <w:color w:val="auto"/>
                <w:sz w:val="18"/>
                <w:szCs w:val="20"/>
                <w:highlight w:val="yellow"/>
              </w:rPr>
              <w:t xml:space="preserve">Nettoyage des éviers et micro-ondes (intérieur/ extérieur) </w:t>
            </w:r>
            <w:r w:rsidR="008D3832">
              <w:rPr>
                <w:rFonts w:cs="Times New Roman"/>
                <w:color w:val="auto"/>
                <w:sz w:val="18"/>
                <w:szCs w:val="20"/>
                <w:highlight w:val="yellow"/>
              </w:rPr>
              <w:t xml:space="preserve">=&gt; tous les </w:t>
            </w:r>
            <w:r w:rsidR="00FA5503">
              <w:rPr>
                <w:rFonts w:cs="Times New Roman"/>
                <w:color w:val="auto"/>
                <w:sz w:val="18"/>
                <w:szCs w:val="20"/>
                <w:highlight w:val="yellow"/>
              </w:rPr>
              <w:t>vendredi</w:t>
            </w:r>
          </w:p>
        </w:tc>
        <w:tc>
          <w:tcPr>
            <w:tcW w:w="428" w:type="dxa"/>
            <w:vAlign w:val="center"/>
          </w:tcPr>
          <w:p w14:paraId="7BFA8C2B" w14:textId="7FC54D89" w:rsidR="009D47A1" w:rsidRPr="007D544B" w:rsidRDefault="009D47A1" w:rsidP="008D3832">
            <w:pPr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5E03B17" w14:textId="77777777" w:rsidR="009D47A1" w:rsidRDefault="009D47A1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647C9BC" w14:textId="60C85081" w:rsidR="009D47A1" w:rsidRPr="007D544B" w:rsidRDefault="008D3832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5B12E5BF" w14:textId="77777777" w:rsidR="009D47A1" w:rsidRPr="007D544B" w:rsidRDefault="009D47A1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F04AFEB" w14:textId="77777777" w:rsidR="009D47A1" w:rsidRPr="007D544B" w:rsidRDefault="009D47A1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DDBAE9" w14:textId="77777777" w:rsidR="009D47A1" w:rsidRPr="007D544B" w:rsidRDefault="009D47A1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2587640" w14:textId="77777777" w:rsidR="009D47A1" w:rsidRPr="007D544B" w:rsidRDefault="009D47A1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1B336A" w:rsidRPr="00491229" w14:paraId="4680FE26" w14:textId="77777777" w:rsidTr="00B14B68">
        <w:trPr>
          <w:jc w:val="center"/>
        </w:trPr>
        <w:tc>
          <w:tcPr>
            <w:tcW w:w="5818" w:type="dxa"/>
            <w:gridSpan w:val="3"/>
          </w:tcPr>
          <w:p w14:paraId="7F40D6B3" w14:textId="161CE174" w:rsidR="001B336A" w:rsidRPr="00034851" w:rsidRDefault="00297CBF" w:rsidP="00B63205">
            <w:pPr>
              <w:rPr>
                <w:rFonts w:cs="Times New Roman"/>
                <w:color w:val="auto"/>
                <w:sz w:val="18"/>
                <w:szCs w:val="20"/>
                <w:highlight w:val="yellow"/>
              </w:rPr>
            </w:pPr>
            <w:r w:rsidRPr="00297CBF">
              <w:rPr>
                <w:rFonts w:cs="Times New Roman"/>
                <w:color w:val="auto"/>
                <w:sz w:val="18"/>
                <w:szCs w:val="20"/>
                <w:highlight w:val="yellow"/>
              </w:rPr>
              <w:t>Nettoyage d</w:t>
            </w:r>
            <w:r>
              <w:rPr>
                <w:rFonts w:cs="Times New Roman"/>
                <w:color w:val="auto"/>
                <w:sz w:val="18"/>
                <w:szCs w:val="20"/>
                <w:highlight w:val="yellow"/>
              </w:rPr>
              <w:t>es</w:t>
            </w:r>
            <w:r w:rsidRPr="00297CBF">
              <w:rPr>
                <w:rFonts w:cs="Times New Roman"/>
                <w:color w:val="auto"/>
                <w:sz w:val="18"/>
                <w:szCs w:val="20"/>
                <w:highlight w:val="yellow"/>
              </w:rPr>
              <w:t xml:space="preserve"> </w:t>
            </w:r>
            <w:r w:rsidR="008D3832">
              <w:rPr>
                <w:rFonts w:cs="Times New Roman"/>
                <w:color w:val="auto"/>
                <w:sz w:val="18"/>
                <w:szCs w:val="20"/>
                <w:highlight w:val="yellow"/>
              </w:rPr>
              <w:t>réfrigérateurs</w:t>
            </w:r>
            <w:r w:rsidR="006E6E13">
              <w:rPr>
                <w:rFonts w:cs="Times New Roman"/>
                <w:color w:val="auto"/>
                <w:sz w:val="18"/>
                <w:szCs w:val="20"/>
                <w:highlight w:val="yellow"/>
              </w:rPr>
              <w:t xml:space="preserve"> </w:t>
            </w:r>
            <w:r w:rsidR="004E672D">
              <w:rPr>
                <w:rFonts w:cs="Times New Roman"/>
                <w:color w:val="auto"/>
                <w:sz w:val="18"/>
                <w:szCs w:val="20"/>
                <w:highlight w:val="yellow"/>
              </w:rPr>
              <w:t>(4)</w:t>
            </w:r>
            <w:r w:rsidRPr="00297CBF">
              <w:rPr>
                <w:rFonts w:cs="Times New Roman"/>
                <w:color w:val="auto"/>
                <w:sz w:val="18"/>
                <w:szCs w:val="20"/>
                <w:highlight w:val="yellow"/>
              </w:rPr>
              <w:t xml:space="preserve"> (intérieur/ extérieur)</w:t>
            </w:r>
            <w:r w:rsidR="00FA5503">
              <w:rPr>
                <w:rFonts w:cs="Times New Roman"/>
                <w:color w:val="auto"/>
                <w:sz w:val="18"/>
                <w:szCs w:val="20"/>
                <w:highlight w:val="yellow"/>
              </w:rPr>
              <w:t xml:space="preserve"> </w:t>
            </w:r>
            <w:r w:rsidR="008D3832">
              <w:rPr>
                <w:rFonts w:cs="Times New Roman"/>
                <w:color w:val="auto"/>
                <w:sz w:val="18"/>
                <w:szCs w:val="20"/>
                <w:highlight w:val="yellow"/>
              </w:rPr>
              <w:t xml:space="preserve">=&gt; </w:t>
            </w:r>
            <w:r w:rsidR="008E4F09">
              <w:rPr>
                <w:rFonts w:cs="Times New Roman"/>
                <w:color w:val="auto"/>
                <w:sz w:val="18"/>
                <w:szCs w:val="20"/>
                <w:highlight w:val="yellow"/>
              </w:rPr>
              <w:t>tous les derniers vendredis</w:t>
            </w:r>
            <w:r w:rsidR="006C16B2">
              <w:rPr>
                <w:rFonts w:cs="Times New Roman"/>
                <w:color w:val="auto"/>
                <w:sz w:val="18"/>
                <w:szCs w:val="20"/>
                <w:highlight w:val="yellow"/>
              </w:rPr>
              <w:t xml:space="preserve"> du mois</w:t>
            </w:r>
            <w:r w:rsidR="008D3832">
              <w:rPr>
                <w:rFonts w:cs="Times New Roman"/>
                <w:color w:val="auto"/>
                <w:sz w:val="18"/>
                <w:szCs w:val="20"/>
                <w:highlight w:val="yellow"/>
              </w:rPr>
              <w:t xml:space="preserve"> </w:t>
            </w:r>
          </w:p>
        </w:tc>
        <w:tc>
          <w:tcPr>
            <w:tcW w:w="428" w:type="dxa"/>
            <w:vAlign w:val="center"/>
          </w:tcPr>
          <w:p w14:paraId="75798E88" w14:textId="09CD2BDB" w:rsidR="006E6E13" w:rsidRPr="007D544B" w:rsidRDefault="006E6E13" w:rsidP="004E672D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35DDAD6" w14:textId="77777777" w:rsidR="001B336A" w:rsidRDefault="001B336A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2A11F14" w14:textId="77777777" w:rsidR="001B336A" w:rsidRPr="007D544B" w:rsidRDefault="001B336A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A322C38" w14:textId="198B2312" w:rsidR="001B336A" w:rsidRPr="007D544B" w:rsidRDefault="006C16B2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41D70DAD" w14:textId="77777777" w:rsidR="001B336A" w:rsidRPr="007D544B" w:rsidRDefault="001B336A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2347B90" w14:textId="77777777" w:rsidR="001B336A" w:rsidRPr="007D544B" w:rsidRDefault="001B336A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2753BB8" w14:textId="77777777" w:rsidR="001B336A" w:rsidRPr="007D544B" w:rsidRDefault="001B336A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413DB" w:rsidRPr="00491229" w14:paraId="71021134" w14:textId="77777777" w:rsidTr="00B14B68">
        <w:trPr>
          <w:jc w:val="center"/>
        </w:trPr>
        <w:tc>
          <w:tcPr>
            <w:tcW w:w="714" w:type="dxa"/>
            <w:gridSpan w:val="2"/>
          </w:tcPr>
          <w:p w14:paraId="26CBC461" w14:textId="77777777" w:rsidR="000413DB" w:rsidRPr="007D544B" w:rsidRDefault="000413DB" w:rsidP="00B63205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8083" w:type="dxa"/>
            <w:gridSpan w:val="8"/>
            <w:shd w:val="clear" w:color="auto" w:fill="D9D9D9"/>
          </w:tcPr>
          <w:p w14:paraId="71021133" w14:textId="6CAFBCBC" w:rsidR="000413DB" w:rsidRPr="007D544B" w:rsidRDefault="000413DB" w:rsidP="00B63205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  <w:bookmarkStart w:id="0" w:name="_Hlk96077071"/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>Z2 – BUREAUX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 xml:space="preserve"> – ESPACE DE TRAVAIL</w:t>
            </w:r>
          </w:p>
        </w:tc>
      </w:tr>
      <w:tr w:rsidR="000413DB" w:rsidRPr="00491229" w14:paraId="7102113C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35" w14:textId="77777777" w:rsidR="000413DB" w:rsidRPr="007D544B" w:rsidRDefault="000413DB" w:rsidP="00B632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Enlèvement des toiles d'araignées,</w:t>
            </w:r>
          </w:p>
        </w:tc>
        <w:tc>
          <w:tcPr>
            <w:tcW w:w="428" w:type="dxa"/>
            <w:vAlign w:val="center"/>
          </w:tcPr>
          <w:p w14:paraId="71021136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73B8C5CF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37" w14:textId="3167BC8A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38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39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3A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3B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413DB" w:rsidRPr="00491229" w14:paraId="7102114C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45" w14:textId="77777777" w:rsidR="000413DB" w:rsidRPr="007D544B" w:rsidRDefault="000413DB" w:rsidP="00B632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taches aux sols si nécessaire.</w:t>
            </w:r>
          </w:p>
        </w:tc>
        <w:tc>
          <w:tcPr>
            <w:tcW w:w="428" w:type="dxa"/>
            <w:vAlign w:val="center"/>
          </w:tcPr>
          <w:p w14:paraId="71021146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027E9498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47" w14:textId="0B1D6A2A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48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49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4A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4B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413DB" w:rsidRPr="00491229" w14:paraId="71021154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4D" w14:textId="77777777" w:rsidR="000413DB" w:rsidRPr="007D544B" w:rsidRDefault="000413DB" w:rsidP="00B63205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Aspiration des sols si nécessaire</w:t>
            </w:r>
          </w:p>
        </w:tc>
        <w:tc>
          <w:tcPr>
            <w:tcW w:w="428" w:type="dxa"/>
            <w:vAlign w:val="center"/>
          </w:tcPr>
          <w:p w14:paraId="7102114E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04D87544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4F" w14:textId="0C2BBC03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50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51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52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53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413DB" w:rsidRPr="00491229" w14:paraId="7102115C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55" w14:textId="77777777" w:rsidR="000413DB" w:rsidRPr="007D544B" w:rsidRDefault="000413DB" w:rsidP="00B632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14580">
              <w:rPr>
                <w:rFonts w:cs="Times New Roman"/>
                <w:color w:val="auto"/>
                <w:sz w:val="18"/>
                <w:szCs w:val="20"/>
              </w:rPr>
              <w:t>Désinfection des points de contact avec produit bactéricide, fongicide et virucide</w:t>
            </w:r>
          </w:p>
        </w:tc>
        <w:tc>
          <w:tcPr>
            <w:tcW w:w="428" w:type="dxa"/>
            <w:vAlign w:val="center"/>
          </w:tcPr>
          <w:p w14:paraId="71021156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4C63573B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57" w14:textId="382707CF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58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59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5A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5B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413DB" w:rsidRPr="00491229" w14:paraId="71021164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5D" w14:textId="77777777" w:rsidR="000413DB" w:rsidRPr="00A14580" w:rsidRDefault="000413DB" w:rsidP="00B632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B63205">
              <w:rPr>
                <w:rFonts w:cs="Times New Roman"/>
                <w:color w:val="auto"/>
                <w:sz w:val="18"/>
                <w:szCs w:val="20"/>
              </w:rPr>
              <w:t>Arrosage des plantes intérieures et extérieures selon nécessité de l’ensemble des zones concernées,</w:t>
            </w:r>
          </w:p>
        </w:tc>
        <w:tc>
          <w:tcPr>
            <w:tcW w:w="428" w:type="dxa"/>
            <w:vAlign w:val="center"/>
          </w:tcPr>
          <w:p w14:paraId="7102115E" w14:textId="77777777" w:rsidR="000413D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</w:tcPr>
          <w:p w14:paraId="33B4BD3F" w14:textId="77777777" w:rsidR="000413D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5F" w14:textId="21617AE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1021160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61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62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63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413DB" w:rsidRPr="00491229" w14:paraId="7102116C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65" w14:textId="77777777" w:rsidR="000413DB" w:rsidRPr="007D544B" w:rsidRDefault="000413DB" w:rsidP="00B632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adaptés,</w:t>
            </w:r>
          </w:p>
        </w:tc>
        <w:tc>
          <w:tcPr>
            <w:tcW w:w="428" w:type="dxa"/>
            <w:vAlign w:val="center"/>
          </w:tcPr>
          <w:p w14:paraId="71021166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A6D9576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67" w14:textId="52726A8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1021168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69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6A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6B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413DB" w:rsidRPr="00491229" w14:paraId="71021174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6D" w14:textId="77777777" w:rsidR="000413DB" w:rsidRPr="007D544B" w:rsidRDefault="000413DB" w:rsidP="00B632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Aspirations des sols,</w:t>
            </w:r>
          </w:p>
        </w:tc>
        <w:tc>
          <w:tcPr>
            <w:tcW w:w="428" w:type="dxa"/>
            <w:vAlign w:val="center"/>
          </w:tcPr>
          <w:p w14:paraId="7102116E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3AD16F32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6F" w14:textId="71FBB40F" w:rsidR="000413DB" w:rsidRPr="007D544B" w:rsidRDefault="00B14B68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1021170" w14:textId="60378814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71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72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73" w14:textId="77777777" w:rsidR="000413DB" w:rsidRPr="007D544B" w:rsidRDefault="000413DB" w:rsidP="00B632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bookmarkEnd w:id="0"/>
      <w:tr w:rsidR="00B14B68" w:rsidRPr="00491229" w14:paraId="172E2CA9" w14:textId="77777777" w:rsidTr="00B14B68">
        <w:trPr>
          <w:trHeight w:val="1265"/>
          <w:jc w:val="center"/>
        </w:trPr>
        <w:tc>
          <w:tcPr>
            <w:tcW w:w="5818" w:type="dxa"/>
            <w:gridSpan w:val="3"/>
            <w:vAlign w:val="center"/>
          </w:tcPr>
          <w:p w14:paraId="223091CA" w14:textId="596AEFEE" w:rsidR="00B14B68" w:rsidRPr="007D544B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lastRenderedPageBreak/>
              <w:t>DESIGNATION DES OPERATIONS</w:t>
            </w:r>
          </w:p>
        </w:tc>
        <w:tc>
          <w:tcPr>
            <w:tcW w:w="428" w:type="dxa"/>
            <w:textDirection w:val="btLr"/>
          </w:tcPr>
          <w:p w14:paraId="3C55C2EE" w14:textId="768353A0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425" w:type="dxa"/>
          </w:tcPr>
          <w:p w14:paraId="4124086A" w14:textId="6D18EA60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extDirection w:val="btLr"/>
          </w:tcPr>
          <w:p w14:paraId="1E63B030" w14:textId="272C1CFC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7D544B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25" w:type="dxa"/>
            <w:textDirection w:val="btLr"/>
          </w:tcPr>
          <w:p w14:paraId="716AE791" w14:textId="6260ACC3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5" w:type="dxa"/>
            <w:textDirection w:val="btLr"/>
          </w:tcPr>
          <w:p w14:paraId="2D42A67B" w14:textId="31D09E0A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26" w:type="dxa"/>
            <w:textDirection w:val="btLr"/>
          </w:tcPr>
          <w:p w14:paraId="70F97973" w14:textId="2B4BC05F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25" w:type="dxa"/>
            <w:textDirection w:val="btLr"/>
          </w:tcPr>
          <w:p w14:paraId="2DB51688" w14:textId="141FD514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B14B68" w:rsidRPr="00491229" w14:paraId="7102117C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75" w14:textId="77777777" w:rsidR="00B14B68" w:rsidRPr="007D544B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Enlèvement des traces de doigts sur les portes et cloisons vitrées intérieures</w:t>
            </w:r>
          </w:p>
        </w:tc>
        <w:tc>
          <w:tcPr>
            <w:tcW w:w="428" w:type="dxa"/>
            <w:vAlign w:val="center"/>
          </w:tcPr>
          <w:p w14:paraId="71021176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7F24A65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77" w14:textId="17537669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1021178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79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7A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7B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14B68" w:rsidRPr="00491229" w14:paraId="71021184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7D" w14:textId="77777777" w:rsidR="00B14B68" w:rsidRPr="007D544B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moulures, interrupteurs, prises de courant…</w:t>
            </w:r>
          </w:p>
        </w:tc>
        <w:tc>
          <w:tcPr>
            <w:tcW w:w="428" w:type="dxa"/>
            <w:vAlign w:val="center"/>
          </w:tcPr>
          <w:p w14:paraId="7102117E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702E388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7F" w14:textId="5ACB5EDB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80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81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6" w:type="dxa"/>
            <w:vAlign w:val="center"/>
          </w:tcPr>
          <w:p w14:paraId="71021182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83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14B68" w:rsidRPr="00491229" w14:paraId="7102118C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85" w14:textId="77777777" w:rsidR="00B14B68" w:rsidRPr="007D544B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428" w:type="dxa"/>
            <w:vAlign w:val="center"/>
          </w:tcPr>
          <w:p w14:paraId="71021186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FACE444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87" w14:textId="6A08D3A9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88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89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6" w:type="dxa"/>
            <w:vAlign w:val="center"/>
          </w:tcPr>
          <w:p w14:paraId="7102118A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8B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14B68" w:rsidRPr="00491229" w14:paraId="71021194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8D" w14:textId="77777777" w:rsidR="00B14B68" w:rsidRPr="007D544B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 xml:space="preserve">Lavage de tout piétements, </w:t>
            </w:r>
          </w:p>
        </w:tc>
        <w:tc>
          <w:tcPr>
            <w:tcW w:w="428" w:type="dxa"/>
            <w:vAlign w:val="center"/>
          </w:tcPr>
          <w:p w14:paraId="7102118E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25C5C0A6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8F" w14:textId="099B4C2B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90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91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92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1021193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14B68" w:rsidRPr="00491229" w14:paraId="7102119C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95" w14:textId="77777777" w:rsidR="00B14B68" w:rsidRPr="007D544B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appareils d’incendie,</w:t>
            </w:r>
          </w:p>
        </w:tc>
        <w:tc>
          <w:tcPr>
            <w:tcW w:w="428" w:type="dxa"/>
            <w:vAlign w:val="center"/>
          </w:tcPr>
          <w:p w14:paraId="71021196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752F70B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97" w14:textId="51B6A7DF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98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99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9A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102119B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14B68" w:rsidRPr="00491229" w14:paraId="710211A4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9D" w14:textId="77777777" w:rsidR="00B14B68" w:rsidRPr="007D544B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  <w:tc>
          <w:tcPr>
            <w:tcW w:w="428" w:type="dxa"/>
            <w:vAlign w:val="center"/>
          </w:tcPr>
          <w:p w14:paraId="7102119E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2E1E78F8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9F" w14:textId="4B7A4E66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A0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A1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A2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10211A3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14B68" w:rsidRPr="00491229" w14:paraId="710211AC" w14:textId="77777777" w:rsidTr="00B14B68">
        <w:trPr>
          <w:jc w:val="center"/>
        </w:trPr>
        <w:tc>
          <w:tcPr>
            <w:tcW w:w="5818" w:type="dxa"/>
            <w:gridSpan w:val="3"/>
            <w:tcBorders>
              <w:bottom w:val="single" w:sz="4" w:space="0" w:color="auto"/>
            </w:tcBorders>
          </w:tcPr>
          <w:p w14:paraId="710211A5" w14:textId="77777777" w:rsidR="00B14B68" w:rsidRPr="007D544B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</w:t>
            </w:r>
            <w:r>
              <w:rPr>
                <w:rFonts w:cs="Times New Roman"/>
                <w:color w:val="auto"/>
                <w:sz w:val="18"/>
                <w:szCs w:val="20"/>
              </w:rPr>
              <w:t>s sols</w:t>
            </w:r>
            <w:r w:rsidRPr="007D544B">
              <w:rPr>
                <w:rFonts w:cs="Times New Roman"/>
                <w:color w:val="auto"/>
                <w:sz w:val="18"/>
                <w:szCs w:val="20"/>
              </w:rPr>
              <w:t xml:space="preserve"> par appareil injection – extraction, 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vAlign w:val="center"/>
          </w:tcPr>
          <w:p w14:paraId="710211A6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1799FC07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10211A7" w14:textId="6F43D046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10211A8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10211A9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10211AA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10211AB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</w:tr>
      <w:tr w:rsidR="00B14B68" w:rsidRPr="00491229" w14:paraId="710211B6" w14:textId="77777777" w:rsidTr="00B14B68">
        <w:trPr>
          <w:jc w:val="center"/>
        </w:trPr>
        <w:tc>
          <w:tcPr>
            <w:tcW w:w="714" w:type="dxa"/>
            <w:gridSpan w:val="2"/>
          </w:tcPr>
          <w:p w14:paraId="41A0FBFD" w14:textId="77777777" w:rsidR="00B14B68" w:rsidRPr="007D544B" w:rsidRDefault="00B14B68" w:rsidP="00B14B68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8083" w:type="dxa"/>
            <w:gridSpan w:val="8"/>
            <w:tcBorders>
              <w:bottom w:val="single" w:sz="4" w:space="0" w:color="auto"/>
            </w:tcBorders>
            <w:shd w:val="clear" w:color="auto" w:fill="D9D9D9"/>
          </w:tcPr>
          <w:p w14:paraId="710211B5" w14:textId="75AC0544" w:rsidR="00B14B68" w:rsidRPr="007D544B" w:rsidRDefault="00B14B68" w:rsidP="00B14B68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>Z3 –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 xml:space="preserve"> 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CIRCULATIONS</w:t>
            </w:r>
            <w:r w:rsidR="004B2FCD">
              <w:rPr>
                <w:rFonts w:cs="Times New Roman"/>
                <w:b/>
                <w:color w:val="FF0000"/>
                <w:sz w:val="18"/>
                <w:szCs w:val="20"/>
              </w:rPr>
              <w:t xml:space="preserve"> EN FLOTEX</w:t>
            </w:r>
          </w:p>
        </w:tc>
      </w:tr>
      <w:tr w:rsidR="00B14B68" w:rsidRPr="00491229" w14:paraId="710211BE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B7" w14:textId="6B013CFA" w:rsidR="00B14B68" w:rsidRPr="007D544B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Enlèvement des toiles d'araignées,</w:t>
            </w:r>
          </w:p>
        </w:tc>
        <w:tc>
          <w:tcPr>
            <w:tcW w:w="428" w:type="dxa"/>
            <w:vAlign w:val="center"/>
          </w:tcPr>
          <w:p w14:paraId="710211B8" w14:textId="298D4499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1155919C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B9" w14:textId="76C8D30D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BA" w14:textId="76E709FB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BB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BC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BD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14B68" w:rsidRPr="00491229" w14:paraId="483E4539" w14:textId="77777777" w:rsidTr="00B14B68">
        <w:trPr>
          <w:jc w:val="center"/>
        </w:trPr>
        <w:tc>
          <w:tcPr>
            <w:tcW w:w="5818" w:type="dxa"/>
            <w:gridSpan w:val="3"/>
          </w:tcPr>
          <w:p w14:paraId="7AF199A4" w14:textId="2B8D6C23" w:rsidR="00B14B68" w:rsidRPr="00B63205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taches aux sols si nécessaire.</w:t>
            </w:r>
          </w:p>
        </w:tc>
        <w:tc>
          <w:tcPr>
            <w:tcW w:w="428" w:type="dxa"/>
            <w:vAlign w:val="center"/>
          </w:tcPr>
          <w:p w14:paraId="21A02962" w14:textId="6B7A4A49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1860515F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21E68E7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3AB3305" w14:textId="77777777" w:rsidR="00B14B68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9D11D21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65784C8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68DC7FE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14B68" w:rsidRPr="00491229" w14:paraId="77D29F96" w14:textId="77777777" w:rsidTr="00B14B68">
        <w:trPr>
          <w:jc w:val="center"/>
        </w:trPr>
        <w:tc>
          <w:tcPr>
            <w:tcW w:w="5818" w:type="dxa"/>
            <w:gridSpan w:val="3"/>
          </w:tcPr>
          <w:p w14:paraId="67E611CC" w14:textId="4D80CEFA" w:rsidR="00B14B68" w:rsidRPr="00B63205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Aspiration des sols si nécessaire</w:t>
            </w:r>
          </w:p>
        </w:tc>
        <w:tc>
          <w:tcPr>
            <w:tcW w:w="428" w:type="dxa"/>
            <w:vAlign w:val="center"/>
          </w:tcPr>
          <w:p w14:paraId="0045AA69" w14:textId="61911B6B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0BA735D2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8C86B32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BC51DF8" w14:textId="77777777" w:rsidR="00B14B68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41B8241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E60E0EC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5A1B612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14B68" w:rsidRPr="00491229" w14:paraId="12D77A6F" w14:textId="77777777" w:rsidTr="00B14B68">
        <w:trPr>
          <w:jc w:val="center"/>
        </w:trPr>
        <w:tc>
          <w:tcPr>
            <w:tcW w:w="5818" w:type="dxa"/>
            <w:gridSpan w:val="3"/>
          </w:tcPr>
          <w:p w14:paraId="0F25538B" w14:textId="16D5C678" w:rsidR="00B14B68" w:rsidRPr="00B63205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14580">
              <w:rPr>
                <w:rFonts w:cs="Times New Roman"/>
                <w:color w:val="auto"/>
                <w:sz w:val="18"/>
                <w:szCs w:val="20"/>
              </w:rPr>
              <w:t>Désinfection des points de contact avec produit bactéricide, fongicide et virucide</w:t>
            </w:r>
          </w:p>
        </w:tc>
        <w:tc>
          <w:tcPr>
            <w:tcW w:w="428" w:type="dxa"/>
            <w:vAlign w:val="center"/>
          </w:tcPr>
          <w:p w14:paraId="2602B472" w14:textId="222BA0F8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50D12EB0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3F8F566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0EB0D45" w14:textId="77777777" w:rsidR="00B14B68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468C0EB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1BDE1B2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C88454C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14B68" w:rsidRPr="00491229" w14:paraId="23CAA329" w14:textId="77777777" w:rsidTr="00B14B68">
        <w:trPr>
          <w:jc w:val="center"/>
        </w:trPr>
        <w:tc>
          <w:tcPr>
            <w:tcW w:w="5818" w:type="dxa"/>
            <w:gridSpan w:val="3"/>
          </w:tcPr>
          <w:p w14:paraId="698A87F3" w14:textId="7ECB067C" w:rsidR="00B14B68" w:rsidRPr="00B63205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B63205">
              <w:rPr>
                <w:rFonts w:cs="Times New Roman"/>
                <w:color w:val="auto"/>
                <w:sz w:val="18"/>
                <w:szCs w:val="20"/>
              </w:rPr>
              <w:t>Arrosage des plantes intérieures et extérieures selon nécessité de l’ensemble des zones concernées,</w:t>
            </w:r>
          </w:p>
        </w:tc>
        <w:tc>
          <w:tcPr>
            <w:tcW w:w="428" w:type="dxa"/>
            <w:vAlign w:val="center"/>
          </w:tcPr>
          <w:p w14:paraId="028E6C58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2CDF1122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4A122CB" w14:textId="4DC4AC52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34C07D45" w14:textId="77777777" w:rsidR="00B14B68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7928A65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BD425BA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4B80CAB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14B68" w:rsidRPr="00491229" w14:paraId="04228070" w14:textId="77777777" w:rsidTr="00B14B68">
        <w:trPr>
          <w:jc w:val="center"/>
        </w:trPr>
        <w:tc>
          <w:tcPr>
            <w:tcW w:w="5818" w:type="dxa"/>
            <w:gridSpan w:val="3"/>
          </w:tcPr>
          <w:p w14:paraId="70369227" w14:textId="0D13A793" w:rsidR="00B14B68" w:rsidRPr="00B63205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adaptés,</w:t>
            </w:r>
          </w:p>
        </w:tc>
        <w:tc>
          <w:tcPr>
            <w:tcW w:w="428" w:type="dxa"/>
            <w:vAlign w:val="center"/>
          </w:tcPr>
          <w:p w14:paraId="7891DE8C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F138EC8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C59541D" w14:textId="46106774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09FCC4FD" w14:textId="77777777" w:rsidR="00B14B68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11DD97A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12D06AC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765B6CC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14B68" w:rsidRPr="00491229" w14:paraId="4192BF08" w14:textId="77777777" w:rsidTr="00B14B68">
        <w:trPr>
          <w:jc w:val="center"/>
        </w:trPr>
        <w:tc>
          <w:tcPr>
            <w:tcW w:w="5818" w:type="dxa"/>
            <w:gridSpan w:val="3"/>
          </w:tcPr>
          <w:p w14:paraId="68B3EDBA" w14:textId="7E5D97B1" w:rsidR="00B14B68" w:rsidRPr="00B63205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Aspirations des sols,</w:t>
            </w:r>
          </w:p>
        </w:tc>
        <w:tc>
          <w:tcPr>
            <w:tcW w:w="428" w:type="dxa"/>
            <w:vAlign w:val="center"/>
          </w:tcPr>
          <w:p w14:paraId="59B3F673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802799C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2003BB9" w14:textId="6791573C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1E00112F" w14:textId="77777777" w:rsidR="00B14B68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39FFDE9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BDC9236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7E1EECB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14B68" w:rsidRPr="00491229" w14:paraId="256D6356" w14:textId="77777777" w:rsidTr="00B14B68">
        <w:trPr>
          <w:jc w:val="center"/>
        </w:trPr>
        <w:tc>
          <w:tcPr>
            <w:tcW w:w="5818" w:type="dxa"/>
            <w:gridSpan w:val="3"/>
          </w:tcPr>
          <w:p w14:paraId="7792DE43" w14:textId="4BFF4E19" w:rsidR="00B14B68" w:rsidRPr="00B63205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Enlèvement des traces de doigts sur les portes et cloisons vitrées intérieures</w:t>
            </w:r>
          </w:p>
        </w:tc>
        <w:tc>
          <w:tcPr>
            <w:tcW w:w="428" w:type="dxa"/>
            <w:vAlign w:val="center"/>
          </w:tcPr>
          <w:p w14:paraId="5865A7A0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EDC858F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CFC9005" w14:textId="1C63E722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002DFE31" w14:textId="77777777" w:rsidR="00B14B68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F7D4057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31A3FB3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10A5BB8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14B68" w:rsidRPr="00491229" w14:paraId="387606A1" w14:textId="77777777" w:rsidTr="00B14B68">
        <w:trPr>
          <w:jc w:val="center"/>
        </w:trPr>
        <w:tc>
          <w:tcPr>
            <w:tcW w:w="5818" w:type="dxa"/>
            <w:gridSpan w:val="3"/>
          </w:tcPr>
          <w:p w14:paraId="4769BC44" w14:textId="3FA6B2DB" w:rsidR="00B14B68" w:rsidRPr="00B63205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moulures, interrupteurs, prises de courant…</w:t>
            </w:r>
          </w:p>
        </w:tc>
        <w:tc>
          <w:tcPr>
            <w:tcW w:w="428" w:type="dxa"/>
            <w:vAlign w:val="center"/>
          </w:tcPr>
          <w:p w14:paraId="3E685771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3EF629E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1A715B3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1F846C0" w14:textId="77777777" w:rsidR="00B14B68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CBEFB9A" w14:textId="79285B8A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6" w:type="dxa"/>
            <w:vAlign w:val="center"/>
          </w:tcPr>
          <w:p w14:paraId="45C74A91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9846DD4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14B68" w:rsidRPr="00491229" w14:paraId="741B8ACD" w14:textId="77777777" w:rsidTr="00B14B68">
        <w:trPr>
          <w:jc w:val="center"/>
        </w:trPr>
        <w:tc>
          <w:tcPr>
            <w:tcW w:w="5818" w:type="dxa"/>
            <w:gridSpan w:val="3"/>
          </w:tcPr>
          <w:p w14:paraId="18632B17" w14:textId="1C4CB120" w:rsidR="00B14B68" w:rsidRPr="00B63205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428" w:type="dxa"/>
            <w:vAlign w:val="center"/>
          </w:tcPr>
          <w:p w14:paraId="2F78CEA6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89C801C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6EB88CA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4EB8654" w14:textId="77777777" w:rsidR="00B14B68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A8CE8EE" w14:textId="4533D2FF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6" w:type="dxa"/>
            <w:vAlign w:val="center"/>
          </w:tcPr>
          <w:p w14:paraId="6AD0D6F0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8D2A547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14B68" w:rsidRPr="00491229" w14:paraId="3028E5D7" w14:textId="77777777" w:rsidTr="00B14B68">
        <w:trPr>
          <w:jc w:val="center"/>
        </w:trPr>
        <w:tc>
          <w:tcPr>
            <w:tcW w:w="5818" w:type="dxa"/>
            <w:gridSpan w:val="3"/>
          </w:tcPr>
          <w:p w14:paraId="380B1B1D" w14:textId="70324737" w:rsidR="00B14B68" w:rsidRPr="00B63205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 xml:space="preserve">Lavage de tout piétements, </w:t>
            </w:r>
          </w:p>
        </w:tc>
        <w:tc>
          <w:tcPr>
            <w:tcW w:w="428" w:type="dxa"/>
            <w:vAlign w:val="center"/>
          </w:tcPr>
          <w:p w14:paraId="1D1BF6F6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4DE0386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43A0272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07CB64B" w14:textId="77777777" w:rsidR="00B14B68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B6A1DC8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10566E2" w14:textId="53E30D3A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2748D53A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14B68" w:rsidRPr="00491229" w14:paraId="6777E8E5" w14:textId="77777777" w:rsidTr="00B14B68">
        <w:trPr>
          <w:jc w:val="center"/>
        </w:trPr>
        <w:tc>
          <w:tcPr>
            <w:tcW w:w="5818" w:type="dxa"/>
            <w:gridSpan w:val="3"/>
          </w:tcPr>
          <w:p w14:paraId="7A7BA5EA" w14:textId="487F5AD6" w:rsidR="00B14B68" w:rsidRPr="00B63205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appareils d’incendie,</w:t>
            </w:r>
          </w:p>
        </w:tc>
        <w:tc>
          <w:tcPr>
            <w:tcW w:w="428" w:type="dxa"/>
            <w:vAlign w:val="center"/>
          </w:tcPr>
          <w:p w14:paraId="7498FE50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2C612A17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69884E8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42F75DF" w14:textId="77777777" w:rsidR="00B14B68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BC9D1B0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87E396F" w14:textId="58CCABBE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5D6E31C3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14B68" w:rsidRPr="00491229" w14:paraId="49B7C91F" w14:textId="77777777" w:rsidTr="00B14B68">
        <w:trPr>
          <w:jc w:val="center"/>
        </w:trPr>
        <w:tc>
          <w:tcPr>
            <w:tcW w:w="5818" w:type="dxa"/>
            <w:gridSpan w:val="3"/>
          </w:tcPr>
          <w:p w14:paraId="525EADBE" w14:textId="3EE5765C" w:rsidR="00B14B68" w:rsidRPr="00B63205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  <w:tc>
          <w:tcPr>
            <w:tcW w:w="428" w:type="dxa"/>
            <w:vAlign w:val="center"/>
          </w:tcPr>
          <w:p w14:paraId="153C2798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3FC7B654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BAA92A0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9C7E35D" w14:textId="77777777" w:rsidR="00B14B68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46A152A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4BAD6CF" w14:textId="03FA7534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0ECF81EB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14B68" w:rsidRPr="00491229" w14:paraId="2D60B126" w14:textId="77777777" w:rsidTr="00B14B68">
        <w:trPr>
          <w:jc w:val="center"/>
        </w:trPr>
        <w:tc>
          <w:tcPr>
            <w:tcW w:w="5818" w:type="dxa"/>
            <w:gridSpan w:val="3"/>
          </w:tcPr>
          <w:p w14:paraId="782B5D24" w14:textId="3A6EEDD5" w:rsidR="00B14B68" w:rsidRPr="00B63205" w:rsidRDefault="00B14B68" w:rsidP="00B14B6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</w:t>
            </w:r>
            <w:r>
              <w:rPr>
                <w:rFonts w:cs="Times New Roman"/>
                <w:color w:val="auto"/>
                <w:sz w:val="18"/>
                <w:szCs w:val="20"/>
              </w:rPr>
              <w:t>s sols</w:t>
            </w:r>
            <w:r w:rsidRPr="007D544B">
              <w:rPr>
                <w:rFonts w:cs="Times New Roman"/>
                <w:color w:val="auto"/>
                <w:sz w:val="18"/>
                <w:szCs w:val="20"/>
              </w:rPr>
              <w:t xml:space="preserve"> par appareil injection – extraction, </w:t>
            </w:r>
          </w:p>
        </w:tc>
        <w:tc>
          <w:tcPr>
            <w:tcW w:w="428" w:type="dxa"/>
            <w:vAlign w:val="center"/>
          </w:tcPr>
          <w:p w14:paraId="32A11A6D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97F943F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E672E1F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761310E" w14:textId="77777777" w:rsidR="00B14B68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6A3BF1A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2E71A30" w14:textId="77777777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6E4AA29" w14:textId="4CA6E915" w:rsidR="00B14B68" w:rsidRPr="007D544B" w:rsidRDefault="00B14B68" w:rsidP="00B14B6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</w:tr>
      <w:tr w:rsidR="008E4F09" w:rsidRPr="00491229" w14:paraId="11B5C975" w14:textId="77777777" w:rsidTr="004B2FCD">
        <w:trPr>
          <w:jc w:val="center"/>
        </w:trPr>
        <w:tc>
          <w:tcPr>
            <w:tcW w:w="704" w:type="dxa"/>
          </w:tcPr>
          <w:p w14:paraId="504637DA" w14:textId="77777777" w:rsidR="008E4F09" w:rsidRPr="007D544B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8093" w:type="dxa"/>
            <w:gridSpan w:val="9"/>
            <w:shd w:val="clear" w:color="auto" w:fill="D9D9D9" w:themeFill="background1" w:themeFillShade="D9"/>
          </w:tcPr>
          <w:p w14:paraId="2DEDAA94" w14:textId="5951370B" w:rsidR="008E4F09" w:rsidRPr="007D544B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>Z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4</w:t>
            </w:r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 xml:space="preserve"> –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 xml:space="preserve"> 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HALL</w:t>
            </w:r>
            <w:r w:rsidR="004B2FCD">
              <w:rPr>
                <w:rFonts w:cs="Times New Roman"/>
                <w:b/>
                <w:color w:val="FF0000"/>
                <w:sz w:val="18"/>
                <w:szCs w:val="20"/>
              </w:rPr>
              <w:t xml:space="preserve"> ET CIRCULATION EN CARRELAGE</w:t>
            </w:r>
          </w:p>
        </w:tc>
      </w:tr>
      <w:tr w:rsidR="008E4F09" w:rsidRPr="00491229" w14:paraId="6324C94F" w14:textId="77777777" w:rsidTr="00B14B68">
        <w:trPr>
          <w:jc w:val="center"/>
        </w:trPr>
        <w:tc>
          <w:tcPr>
            <w:tcW w:w="5818" w:type="dxa"/>
            <w:gridSpan w:val="3"/>
          </w:tcPr>
          <w:p w14:paraId="74ED6877" w14:textId="14429F45" w:rsidR="008E4F09" w:rsidRPr="007D544B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Enlèvement des toiles d'araignées,</w:t>
            </w:r>
          </w:p>
        </w:tc>
        <w:tc>
          <w:tcPr>
            <w:tcW w:w="428" w:type="dxa"/>
            <w:vAlign w:val="center"/>
          </w:tcPr>
          <w:p w14:paraId="52CDA3A7" w14:textId="5AE4CB11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360C126A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82B30B2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BF7DB60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EA7F359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C2F98BD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9036ACC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69486F58" w14:textId="77777777" w:rsidTr="00B14B68">
        <w:trPr>
          <w:jc w:val="center"/>
        </w:trPr>
        <w:tc>
          <w:tcPr>
            <w:tcW w:w="5818" w:type="dxa"/>
            <w:gridSpan w:val="3"/>
          </w:tcPr>
          <w:p w14:paraId="3B11B8A5" w14:textId="75234EFD" w:rsidR="008E4F09" w:rsidRPr="007D544B" w:rsidRDefault="00936AF1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Aspiration et n</w:t>
            </w:r>
            <w:r w:rsidR="008E4F09" w:rsidRPr="007D544B">
              <w:rPr>
                <w:rFonts w:cs="Times New Roman"/>
                <w:color w:val="auto"/>
                <w:sz w:val="18"/>
                <w:szCs w:val="20"/>
              </w:rPr>
              <w:t>ettoyage des sols</w:t>
            </w:r>
            <w:r>
              <w:rPr>
                <w:rFonts w:cs="Times New Roman"/>
                <w:color w:val="auto"/>
                <w:sz w:val="18"/>
                <w:szCs w:val="20"/>
              </w:rPr>
              <w:t>.</w:t>
            </w:r>
          </w:p>
        </w:tc>
        <w:tc>
          <w:tcPr>
            <w:tcW w:w="428" w:type="dxa"/>
            <w:vAlign w:val="center"/>
          </w:tcPr>
          <w:p w14:paraId="31E5638A" w14:textId="79DAE79E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4828778E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37F54EE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6EA2033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EE23A63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7E6DD73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ECA7DC9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34BF1CF1" w14:textId="77777777" w:rsidTr="00B14B68">
        <w:trPr>
          <w:jc w:val="center"/>
        </w:trPr>
        <w:tc>
          <w:tcPr>
            <w:tcW w:w="5818" w:type="dxa"/>
            <w:gridSpan w:val="3"/>
          </w:tcPr>
          <w:p w14:paraId="17E64965" w14:textId="346E92A6" w:rsidR="008E4F09" w:rsidRPr="007D544B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14580">
              <w:rPr>
                <w:rFonts w:cs="Times New Roman"/>
                <w:color w:val="auto"/>
                <w:sz w:val="18"/>
                <w:szCs w:val="20"/>
              </w:rPr>
              <w:t>Désinfection des points de contact avec produit bactéricide, fongicide et virucide</w:t>
            </w:r>
          </w:p>
        </w:tc>
        <w:tc>
          <w:tcPr>
            <w:tcW w:w="428" w:type="dxa"/>
            <w:vAlign w:val="center"/>
          </w:tcPr>
          <w:p w14:paraId="789A7098" w14:textId="10FCAF9E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57DE6D4E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142D5E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01D356F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B97A557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3AEAF0F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F7E8B9E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359B1600" w14:textId="77777777" w:rsidTr="00B14B68">
        <w:trPr>
          <w:jc w:val="center"/>
        </w:trPr>
        <w:tc>
          <w:tcPr>
            <w:tcW w:w="5818" w:type="dxa"/>
            <w:gridSpan w:val="3"/>
          </w:tcPr>
          <w:p w14:paraId="7822B9D4" w14:textId="48E9F48C" w:rsidR="008E4F09" w:rsidRPr="007D544B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B63205">
              <w:rPr>
                <w:rFonts w:cs="Times New Roman"/>
                <w:color w:val="auto"/>
                <w:sz w:val="18"/>
                <w:szCs w:val="20"/>
              </w:rPr>
              <w:t>Arrosage des plantes intérieures et extérieures selon nécessité de l’ensemble des zones concernées,</w:t>
            </w:r>
          </w:p>
        </w:tc>
        <w:tc>
          <w:tcPr>
            <w:tcW w:w="428" w:type="dxa"/>
            <w:vAlign w:val="center"/>
          </w:tcPr>
          <w:p w14:paraId="673FFA5E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1C74C7D6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7230E7F" w14:textId="525788E2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26EFE8FE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CCA1D5B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0D51808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A07BAEF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5FFB4FD8" w14:textId="77777777" w:rsidTr="00B14B68">
        <w:trPr>
          <w:jc w:val="center"/>
        </w:trPr>
        <w:tc>
          <w:tcPr>
            <w:tcW w:w="5818" w:type="dxa"/>
            <w:gridSpan w:val="3"/>
          </w:tcPr>
          <w:p w14:paraId="659622A4" w14:textId="032B20C5" w:rsidR="008E4F09" w:rsidRPr="007D544B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adaptés,</w:t>
            </w:r>
          </w:p>
        </w:tc>
        <w:tc>
          <w:tcPr>
            <w:tcW w:w="428" w:type="dxa"/>
            <w:vAlign w:val="center"/>
          </w:tcPr>
          <w:p w14:paraId="4BBBDF52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1731C4B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8111202" w14:textId="2894D0CD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01ECA961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F2A9439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F85526F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8B84351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2913B246" w14:textId="77777777" w:rsidTr="00B14B68">
        <w:trPr>
          <w:jc w:val="center"/>
        </w:trPr>
        <w:tc>
          <w:tcPr>
            <w:tcW w:w="5818" w:type="dxa"/>
            <w:gridSpan w:val="3"/>
          </w:tcPr>
          <w:p w14:paraId="7545A89E" w14:textId="6B5F12F5" w:rsidR="008E4F09" w:rsidRPr="007D544B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Enlèvement des traces de doigts sur les portes et cloisons vitrées intérieures</w:t>
            </w:r>
          </w:p>
        </w:tc>
        <w:tc>
          <w:tcPr>
            <w:tcW w:w="428" w:type="dxa"/>
            <w:vAlign w:val="center"/>
          </w:tcPr>
          <w:p w14:paraId="0C62B947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26A8048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AC8196F" w14:textId="39671F44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3984718B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904C082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659FAFE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4FEABDB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5F2D291D" w14:textId="77777777" w:rsidTr="00B14B68">
        <w:trPr>
          <w:jc w:val="center"/>
        </w:trPr>
        <w:tc>
          <w:tcPr>
            <w:tcW w:w="5818" w:type="dxa"/>
            <w:gridSpan w:val="3"/>
          </w:tcPr>
          <w:p w14:paraId="5CA567EE" w14:textId="44273AA9" w:rsidR="008E4F09" w:rsidRPr="007D544B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moulures, interrupteurs, prises de courant…</w:t>
            </w:r>
          </w:p>
        </w:tc>
        <w:tc>
          <w:tcPr>
            <w:tcW w:w="428" w:type="dxa"/>
            <w:vAlign w:val="center"/>
          </w:tcPr>
          <w:p w14:paraId="50910554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686489F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89CE530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6112BB8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BC6FE0C" w14:textId="30023FC2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6" w:type="dxa"/>
            <w:vAlign w:val="center"/>
          </w:tcPr>
          <w:p w14:paraId="3C0CE1C9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53EA42D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16864F0E" w14:textId="77777777" w:rsidTr="00B14B68">
        <w:trPr>
          <w:jc w:val="center"/>
        </w:trPr>
        <w:tc>
          <w:tcPr>
            <w:tcW w:w="5818" w:type="dxa"/>
            <w:gridSpan w:val="3"/>
          </w:tcPr>
          <w:p w14:paraId="100A768C" w14:textId="0D298932" w:rsidR="008E4F09" w:rsidRPr="007D544B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 xml:space="preserve">Lavage de tout piétements, </w:t>
            </w:r>
          </w:p>
        </w:tc>
        <w:tc>
          <w:tcPr>
            <w:tcW w:w="428" w:type="dxa"/>
            <w:vAlign w:val="center"/>
          </w:tcPr>
          <w:p w14:paraId="7C72A4E9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52D667F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9C1E6AF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EBBAB88" w14:textId="600D2DBC" w:rsidR="008E4F09" w:rsidRDefault="009F228E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0B03FB8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4896257" w14:textId="74A06E45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58E7E0C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3F96673B" w14:textId="77777777" w:rsidTr="00B14B68">
        <w:trPr>
          <w:jc w:val="center"/>
        </w:trPr>
        <w:tc>
          <w:tcPr>
            <w:tcW w:w="5818" w:type="dxa"/>
            <w:gridSpan w:val="3"/>
          </w:tcPr>
          <w:p w14:paraId="366D94B2" w14:textId="277463E6" w:rsidR="008E4F09" w:rsidRPr="007D544B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appareils d’incendie,</w:t>
            </w:r>
          </w:p>
        </w:tc>
        <w:tc>
          <w:tcPr>
            <w:tcW w:w="428" w:type="dxa"/>
            <w:vAlign w:val="center"/>
          </w:tcPr>
          <w:p w14:paraId="24EE433D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3963514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47F29C5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D721473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C876E39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29C50A9" w14:textId="37293630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41CF0F9A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45769D99" w14:textId="77777777" w:rsidTr="00B14B68">
        <w:trPr>
          <w:jc w:val="center"/>
        </w:trPr>
        <w:tc>
          <w:tcPr>
            <w:tcW w:w="5818" w:type="dxa"/>
            <w:gridSpan w:val="3"/>
          </w:tcPr>
          <w:p w14:paraId="64C6F28A" w14:textId="43109BCA" w:rsidR="008E4F09" w:rsidRPr="007D544B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  <w:tc>
          <w:tcPr>
            <w:tcW w:w="428" w:type="dxa"/>
            <w:vAlign w:val="center"/>
          </w:tcPr>
          <w:p w14:paraId="3F537A11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07EA12A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4F98A93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445D35D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5CA7156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26ACA9C" w14:textId="6F3571BE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55EB7865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710211C8" w14:textId="77777777" w:rsidTr="00B14B68">
        <w:trPr>
          <w:jc w:val="center"/>
        </w:trPr>
        <w:tc>
          <w:tcPr>
            <w:tcW w:w="714" w:type="dxa"/>
            <w:gridSpan w:val="2"/>
          </w:tcPr>
          <w:p w14:paraId="69E067C3" w14:textId="77777777" w:rsidR="008E4F09" w:rsidRDefault="008E4F09" w:rsidP="008E4F09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8083" w:type="dxa"/>
            <w:gridSpan w:val="8"/>
            <w:shd w:val="pct15" w:color="auto" w:fill="auto"/>
          </w:tcPr>
          <w:p w14:paraId="710211C7" w14:textId="4922E7E9" w:rsidR="008E4F09" w:rsidRPr="007D544B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b/>
                <w:color w:val="FF0000"/>
                <w:sz w:val="18"/>
                <w:szCs w:val="20"/>
              </w:rPr>
              <w:t>Z5</w:t>
            </w:r>
            <w:r w:rsidRPr="00C651C2">
              <w:rPr>
                <w:rFonts w:cs="Times New Roman"/>
                <w:b/>
                <w:color w:val="FF0000"/>
                <w:sz w:val="18"/>
                <w:szCs w:val="20"/>
              </w:rPr>
              <w:t xml:space="preserve"> – </w:t>
            </w:r>
            <w:r w:rsidRPr="00EC0435">
              <w:rPr>
                <w:rFonts w:cs="Times New Roman"/>
                <w:b/>
                <w:color w:val="FF0000"/>
                <w:sz w:val="18"/>
                <w:szCs w:val="20"/>
              </w:rPr>
              <w:t>SA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NITAIRES</w:t>
            </w:r>
          </w:p>
        </w:tc>
      </w:tr>
      <w:tr w:rsidR="008E4F09" w:rsidRPr="00491229" w14:paraId="710211D0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C9" w14:textId="77777777" w:rsidR="008E4F09" w:rsidRPr="00B63205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Nettoyage, désinfection, et désodorisation des appareils sanitaires, robinetterie et miroir,</w:t>
            </w:r>
          </w:p>
        </w:tc>
        <w:tc>
          <w:tcPr>
            <w:tcW w:w="428" w:type="dxa"/>
            <w:vAlign w:val="center"/>
          </w:tcPr>
          <w:p w14:paraId="710211CA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4DD0DE65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CB" w14:textId="6BDB0EBA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CC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CD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CE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CF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710211D8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D1" w14:textId="3174132C" w:rsidR="008E4F09" w:rsidRPr="00B63205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Vidage des corbeilles et remplacement des sacs poubelles suivant nécessiter,</w:t>
            </w:r>
          </w:p>
        </w:tc>
        <w:tc>
          <w:tcPr>
            <w:tcW w:w="428" w:type="dxa"/>
            <w:vAlign w:val="center"/>
          </w:tcPr>
          <w:p w14:paraId="710211D2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55D5746C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D3" w14:textId="5EBB6318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D4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D5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D6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D7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710211E0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D9" w14:textId="77777777" w:rsidR="008E4F09" w:rsidRPr="00B63205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Enlèvement des toiles d'araignées,</w:t>
            </w:r>
          </w:p>
        </w:tc>
        <w:tc>
          <w:tcPr>
            <w:tcW w:w="428" w:type="dxa"/>
            <w:vAlign w:val="center"/>
          </w:tcPr>
          <w:p w14:paraId="710211DA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3387C1B1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DB" w14:textId="50E670F2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DC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DD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DE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DF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710211E8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E1" w14:textId="77777777" w:rsidR="008E4F09" w:rsidRPr="00B63205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Nettoyage des taches aux sols si nécessaire.</w:t>
            </w:r>
          </w:p>
        </w:tc>
        <w:tc>
          <w:tcPr>
            <w:tcW w:w="428" w:type="dxa"/>
            <w:vAlign w:val="center"/>
          </w:tcPr>
          <w:p w14:paraId="710211E2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5B747DEE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E3" w14:textId="7FA797B9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E4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E5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E6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E7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710211F0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E9" w14:textId="77777777" w:rsidR="008E4F09" w:rsidRPr="00B63205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Approvisionnement et mise en place des consommables sanitaires,</w:t>
            </w:r>
          </w:p>
        </w:tc>
        <w:tc>
          <w:tcPr>
            <w:tcW w:w="428" w:type="dxa"/>
            <w:vAlign w:val="center"/>
          </w:tcPr>
          <w:p w14:paraId="710211EA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0AA7A4EE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EB" w14:textId="02C996B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EC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ED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EE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EF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710211F8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F1" w14:textId="60FCADFE" w:rsidR="008E4F09" w:rsidRPr="00B63205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Aspirations des sols</w:t>
            </w:r>
            <w:r w:rsidR="00DD22DB"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  <w:r w:rsidRPr="00B056E8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428" w:type="dxa"/>
            <w:vAlign w:val="center"/>
          </w:tcPr>
          <w:p w14:paraId="710211F2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0DEF2F48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F3" w14:textId="61F4F88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F4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F5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F6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F7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71021200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1F9" w14:textId="77777777" w:rsidR="008E4F09" w:rsidRPr="00B63205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Nettoyage des socles et brosses sanitaires,</w:t>
            </w:r>
          </w:p>
        </w:tc>
        <w:tc>
          <w:tcPr>
            <w:tcW w:w="428" w:type="dxa"/>
            <w:vAlign w:val="center"/>
          </w:tcPr>
          <w:p w14:paraId="710211FA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4D01CD03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FB" w14:textId="76B9B280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FC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FD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1FE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1FF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71021208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201" w14:textId="77777777" w:rsidR="008E4F09" w:rsidRPr="00B63205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adaptés,</w:t>
            </w:r>
          </w:p>
        </w:tc>
        <w:tc>
          <w:tcPr>
            <w:tcW w:w="428" w:type="dxa"/>
            <w:vAlign w:val="center"/>
          </w:tcPr>
          <w:p w14:paraId="71021202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06CFB84B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03" w14:textId="40A4A160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04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05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206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07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71021210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209" w14:textId="77777777" w:rsidR="008E4F09" w:rsidRPr="00B63205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14580">
              <w:rPr>
                <w:rFonts w:cs="Times New Roman"/>
                <w:color w:val="auto"/>
                <w:sz w:val="18"/>
                <w:szCs w:val="20"/>
              </w:rPr>
              <w:t>Désinfection des points de contact avec produit bactéricide, fongicide et virucide</w:t>
            </w:r>
          </w:p>
        </w:tc>
        <w:tc>
          <w:tcPr>
            <w:tcW w:w="428" w:type="dxa"/>
            <w:vAlign w:val="center"/>
          </w:tcPr>
          <w:p w14:paraId="7102120A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0013922B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0B" w14:textId="287DE053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0C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0D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20E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0F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71021218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211" w14:textId="77777777" w:rsidR="008E4F09" w:rsidRPr="00B63205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Lavage, rinçage des sols avec les produits adaptés,</w:t>
            </w:r>
          </w:p>
        </w:tc>
        <w:tc>
          <w:tcPr>
            <w:tcW w:w="428" w:type="dxa"/>
            <w:vAlign w:val="center"/>
          </w:tcPr>
          <w:p w14:paraId="71021212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EC7A222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13" w14:textId="1EEC6ABD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1021214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15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216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17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71021220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219" w14:textId="77777777" w:rsidR="008E4F09" w:rsidRPr="00B63205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Détartrage des appareils sanitaires et robinetterie,</w:t>
            </w:r>
          </w:p>
        </w:tc>
        <w:tc>
          <w:tcPr>
            <w:tcW w:w="428" w:type="dxa"/>
            <w:vAlign w:val="center"/>
          </w:tcPr>
          <w:p w14:paraId="7102121A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212DBF14" w14:textId="77777777" w:rsidR="008E4F09" w:rsidRPr="00B056E8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1B" w14:textId="33BAD29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102121C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1D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21E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1F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71021228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221" w14:textId="77777777" w:rsidR="008E4F09" w:rsidRPr="00B63205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lastRenderedPageBreak/>
              <w:t>Nettoyage des moulures, interrupteurs, prises de courant…</w:t>
            </w:r>
          </w:p>
        </w:tc>
        <w:tc>
          <w:tcPr>
            <w:tcW w:w="428" w:type="dxa"/>
            <w:vAlign w:val="center"/>
          </w:tcPr>
          <w:p w14:paraId="71021222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EFC2916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23" w14:textId="3D17A405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1021224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25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226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27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71021230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229" w14:textId="77777777" w:rsidR="008E4F09" w:rsidRPr="00B056E8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428" w:type="dxa"/>
            <w:vAlign w:val="center"/>
          </w:tcPr>
          <w:p w14:paraId="7102122A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740DB58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2B" w14:textId="1D0E4384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2C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102122D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22E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2F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71021238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231" w14:textId="77777777" w:rsidR="008E4F09" w:rsidRPr="00B056E8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Désinfection des sols, des cloisonnements et des faïences (sanitaires),</w:t>
            </w:r>
          </w:p>
        </w:tc>
        <w:tc>
          <w:tcPr>
            <w:tcW w:w="428" w:type="dxa"/>
            <w:vAlign w:val="center"/>
          </w:tcPr>
          <w:p w14:paraId="71021232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A6E796A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33" w14:textId="7FFA8FE0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34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1021235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236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37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71021240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239" w14:textId="77777777" w:rsidR="008E4F09" w:rsidRPr="00B056E8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  <w:tc>
          <w:tcPr>
            <w:tcW w:w="428" w:type="dxa"/>
            <w:vAlign w:val="center"/>
          </w:tcPr>
          <w:p w14:paraId="7102123A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3615E07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3B" w14:textId="4907980F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3C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3D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6" w:type="dxa"/>
            <w:vAlign w:val="center"/>
          </w:tcPr>
          <w:p w14:paraId="7102123E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3F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71021250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249" w14:textId="02C29629" w:rsidR="008E4F09" w:rsidRPr="00B056E8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Décapage et lavage des sols carrelés,</w:t>
            </w:r>
          </w:p>
        </w:tc>
        <w:tc>
          <w:tcPr>
            <w:tcW w:w="428" w:type="dxa"/>
            <w:vAlign w:val="center"/>
          </w:tcPr>
          <w:p w14:paraId="7102124A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13FED98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4B" w14:textId="406A836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4C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4D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24E" w14:textId="77777777" w:rsidR="008E4F09" w:rsidRPr="00B056E8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4F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</w:tr>
      <w:tr w:rsidR="008E4F09" w:rsidRPr="00491229" w14:paraId="71021258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251" w14:textId="77777777" w:rsidR="008E4F09" w:rsidRPr="00B056E8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Remplacement des socles et brosses sanitaires,</w:t>
            </w:r>
          </w:p>
        </w:tc>
        <w:tc>
          <w:tcPr>
            <w:tcW w:w="428" w:type="dxa"/>
            <w:vAlign w:val="center"/>
          </w:tcPr>
          <w:p w14:paraId="71021252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1DCAB244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53" w14:textId="0D15F0FC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54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55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256" w14:textId="77777777" w:rsidR="008E4F09" w:rsidRPr="00B056E8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57" w14:textId="77777777" w:rsidR="008E4F09" w:rsidRPr="00B056E8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</w:tr>
      <w:tr w:rsidR="008E4F09" w:rsidRPr="00491229" w14:paraId="71021260" w14:textId="77777777" w:rsidTr="00B14B68">
        <w:trPr>
          <w:jc w:val="center"/>
        </w:trPr>
        <w:tc>
          <w:tcPr>
            <w:tcW w:w="5818" w:type="dxa"/>
            <w:gridSpan w:val="3"/>
            <w:tcBorders>
              <w:bottom w:val="single" w:sz="4" w:space="0" w:color="auto"/>
            </w:tcBorders>
          </w:tcPr>
          <w:p w14:paraId="71021259" w14:textId="77777777" w:rsidR="008E4F09" w:rsidRPr="00B056E8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Nettoyage des bouches de ventilations mécanique contrôlé,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vAlign w:val="center"/>
          </w:tcPr>
          <w:p w14:paraId="7102125A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1F845F2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102125B" w14:textId="1E482D22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102125C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102125D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102125E" w14:textId="77777777" w:rsidR="008E4F09" w:rsidRPr="00B056E8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102125F" w14:textId="77777777" w:rsidR="008E4F09" w:rsidRPr="00B056E8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B056E8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</w:tr>
      <w:tr w:rsidR="008E4F09" w:rsidRPr="00491229" w14:paraId="71021262" w14:textId="77777777" w:rsidTr="00B14B68">
        <w:trPr>
          <w:jc w:val="center"/>
        </w:trPr>
        <w:tc>
          <w:tcPr>
            <w:tcW w:w="714" w:type="dxa"/>
            <w:gridSpan w:val="2"/>
          </w:tcPr>
          <w:p w14:paraId="38EF84DF" w14:textId="77777777" w:rsidR="008E4F09" w:rsidRDefault="008E4F09" w:rsidP="008E4F09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8083" w:type="dxa"/>
            <w:gridSpan w:val="8"/>
            <w:shd w:val="pct15" w:color="auto" w:fill="auto"/>
          </w:tcPr>
          <w:p w14:paraId="71021261" w14:textId="7C66F06D" w:rsidR="008E4F09" w:rsidRPr="00B056E8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b/>
                <w:color w:val="FF0000"/>
                <w:sz w:val="18"/>
                <w:szCs w:val="20"/>
              </w:rPr>
              <w:t>Z6 – PATIO CENTRAL</w:t>
            </w:r>
          </w:p>
        </w:tc>
      </w:tr>
      <w:tr w:rsidR="008E4F09" w:rsidRPr="00491229" w14:paraId="7102126A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263" w14:textId="77777777" w:rsidR="008E4F09" w:rsidRDefault="008E4F09" w:rsidP="008E4F09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0D6B6C">
              <w:rPr>
                <w:rFonts w:cs="Times New Roman"/>
                <w:color w:val="auto"/>
                <w:sz w:val="18"/>
                <w:szCs w:val="20"/>
              </w:rPr>
              <w:t>Vidage et nettoyage des cendriers extérieurs,</w:t>
            </w:r>
          </w:p>
        </w:tc>
        <w:tc>
          <w:tcPr>
            <w:tcW w:w="428" w:type="dxa"/>
            <w:vAlign w:val="center"/>
          </w:tcPr>
          <w:p w14:paraId="71021264" w14:textId="77777777" w:rsidR="008E4F09" w:rsidRPr="007D544B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64459064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65" w14:textId="1DB92ED0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66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67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268" w14:textId="77777777" w:rsidR="008E4F09" w:rsidRPr="00B056E8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69" w14:textId="77777777" w:rsidR="008E4F09" w:rsidRPr="00B056E8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71021272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26B" w14:textId="23149405" w:rsidR="008E4F09" w:rsidRPr="000D6B6C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Ramassage des détritus </w:t>
            </w:r>
            <w:r>
              <w:rPr>
                <w:rFonts w:cs="Times New Roman"/>
                <w:color w:val="auto"/>
                <w:sz w:val="18"/>
                <w:szCs w:val="20"/>
              </w:rPr>
              <w:t>dans l</w:t>
            </w:r>
            <w:r w:rsidR="00923805">
              <w:rPr>
                <w:rFonts w:cs="Times New Roman"/>
                <w:color w:val="auto"/>
                <w:sz w:val="18"/>
                <w:szCs w:val="20"/>
              </w:rPr>
              <w:t>’ensemble du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patio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428" w:type="dxa"/>
            <w:vAlign w:val="center"/>
          </w:tcPr>
          <w:p w14:paraId="7102126C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>
              <w:rPr>
                <w:rFonts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7765D8FB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6D" w14:textId="2ABB883A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6E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6F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270" w14:textId="77777777" w:rsidR="008E4F09" w:rsidRPr="00B056E8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71" w14:textId="77777777" w:rsidR="008E4F09" w:rsidRPr="00B056E8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7102127A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273" w14:textId="68F5DF22" w:rsidR="008E4F09" w:rsidRPr="00C651C2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Vidage des poubelles extérieures</w:t>
            </w:r>
            <w:r w:rsidR="00923805"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  <w:r w:rsidR="00923805" w:rsidRPr="00B056E8">
              <w:rPr>
                <w:rFonts w:cs="Times New Roman"/>
                <w:color w:val="auto"/>
                <w:sz w:val="18"/>
                <w:szCs w:val="20"/>
              </w:rPr>
              <w:t>et remplacement des sacs poubelles suivant nécessiter,</w:t>
            </w:r>
          </w:p>
        </w:tc>
        <w:tc>
          <w:tcPr>
            <w:tcW w:w="428" w:type="dxa"/>
            <w:vAlign w:val="center"/>
          </w:tcPr>
          <w:p w14:paraId="71021274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>
              <w:rPr>
                <w:rFonts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5388483F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75" w14:textId="7DD79BFE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76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77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278" w14:textId="77777777" w:rsidR="008E4F09" w:rsidRPr="00B056E8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79" w14:textId="77777777" w:rsidR="008E4F09" w:rsidRPr="00B056E8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7102128A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283" w14:textId="77777777" w:rsidR="008E4F09" w:rsidRPr="00C651C2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Arrosage des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>plantations extérieures en pots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(en saison estivale)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428" w:type="dxa"/>
            <w:vAlign w:val="center"/>
          </w:tcPr>
          <w:p w14:paraId="71021284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</w:tcPr>
          <w:p w14:paraId="495927BF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6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85" w14:textId="26B00268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6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1021286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87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288" w14:textId="77777777" w:rsidR="008E4F09" w:rsidRPr="00B056E8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89" w14:textId="77777777" w:rsidR="008E4F09" w:rsidRPr="00B056E8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E4F09" w:rsidRPr="00491229" w14:paraId="71021292" w14:textId="77777777" w:rsidTr="00B14B68">
        <w:trPr>
          <w:jc w:val="center"/>
        </w:trPr>
        <w:tc>
          <w:tcPr>
            <w:tcW w:w="5818" w:type="dxa"/>
            <w:gridSpan w:val="3"/>
          </w:tcPr>
          <w:p w14:paraId="7102128B" w14:textId="7B3CF397" w:rsidR="008E4F09" w:rsidRPr="00C651C2" w:rsidRDefault="008E4F09" w:rsidP="008E4F0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0D6B6C">
              <w:rPr>
                <w:rFonts w:cs="Times New Roman"/>
                <w:color w:val="auto"/>
                <w:sz w:val="18"/>
                <w:szCs w:val="20"/>
              </w:rPr>
              <w:t>Décapage, lavage, désinfection des</w:t>
            </w:r>
            <w:r w:rsidR="00936AF1">
              <w:rPr>
                <w:rFonts w:cs="Times New Roman"/>
                <w:color w:val="auto"/>
                <w:sz w:val="18"/>
                <w:szCs w:val="20"/>
              </w:rPr>
              <w:t xml:space="preserve"> containers</w:t>
            </w:r>
            <w:r w:rsidRPr="000D6B6C">
              <w:rPr>
                <w:rFonts w:cs="Times New Roman"/>
                <w:color w:val="auto"/>
                <w:sz w:val="18"/>
                <w:szCs w:val="20"/>
              </w:rPr>
              <w:t xml:space="preserve"> à poubelles,</w:t>
            </w:r>
          </w:p>
        </w:tc>
        <w:tc>
          <w:tcPr>
            <w:tcW w:w="428" w:type="dxa"/>
            <w:vAlign w:val="center"/>
          </w:tcPr>
          <w:p w14:paraId="7102128C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</w:tcPr>
          <w:p w14:paraId="27893A49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6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8D" w14:textId="5D086EA3" w:rsidR="008E4F09" w:rsidRDefault="008E4F09" w:rsidP="008E4F09">
            <w:pPr>
              <w:jc w:val="center"/>
              <w:rPr>
                <w:rFonts w:cs="Times New Roman"/>
                <w:color w:val="auto"/>
                <w:sz w:val="16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8E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8F" w14:textId="77777777" w:rsidR="008E4F09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1021290" w14:textId="77777777" w:rsidR="008E4F09" w:rsidRPr="00B056E8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0D6B6C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1021291" w14:textId="77777777" w:rsidR="008E4F09" w:rsidRPr="00B056E8" w:rsidRDefault="008E4F09" w:rsidP="008E4F0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</w:tbl>
    <w:p w14:paraId="71021293" w14:textId="77777777" w:rsidR="00B63205" w:rsidRPr="007D544B" w:rsidRDefault="00B63205" w:rsidP="007D544B">
      <w:pPr>
        <w:autoSpaceDE w:val="0"/>
        <w:autoSpaceDN w:val="0"/>
        <w:adjustRightInd w:val="0"/>
        <w:ind w:right="227"/>
        <w:rPr>
          <w:b/>
          <w:bCs/>
          <w:color w:val="auto"/>
          <w:sz w:val="40"/>
          <w:szCs w:val="40"/>
        </w:rPr>
      </w:pPr>
    </w:p>
    <w:p w14:paraId="71021296" w14:textId="6C2F184F" w:rsidR="00E474C1" w:rsidRDefault="00923805" w:rsidP="00BF5550">
      <w:pPr>
        <w:autoSpaceDE w:val="0"/>
        <w:autoSpaceDN w:val="0"/>
        <w:adjustRightInd w:val="0"/>
        <w:ind w:left="709" w:right="227"/>
        <w:jc w:val="center"/>
        <w:rPr>
          <w:b/>
          <w:bCs/>
          <w:color w:val="auto"/>
          <w:sz w:val="52"/>
          <w:szCs w:val="52"/>
        </w:rPr>
      </w:pPr>
      <w:r>
        <w:rPr>
          <w:b/>
          <w:bCs/>
          <w:color w:val="auto"/>
          <w:sz w:val="52"/>
          <w:szCs w:val="52"/>
        </w:rPr>
        <w:t xml:space="preserve"> </w:t>
      </w:r>
    </w:p>
    <w:p w14:paraId="71021297" w14:textId="77777777" w:rsidR="00E474C1" w:rsidRDefault="00E474C1" w:rsidP="00EC0435">
      <w:pPr>
        <w:autoSpaceDE w:val="0"/>
        <w:autoSpaceDN w:val="0"/>
        <w:adjustRightInd w:val="0"/>
        <w:ind w:left="709" w:right="227"/>
        <w:jc w:val="center"/>
        <w:rPr>
          <w:b/>
          <w:bCs/>
          <w:color w:val="auto"/>
          <w:sz w:val="52"/>
          <w:szCs w:val="52"/>
        </w:rPr>
      </w:pPr>
    </w:p>
    <w:p w14:paraId="71021298" w14:textId="77777777" w:rsidR="00E474C1" w:rsidRDefault="00E474C1" w:rsidP="00EC0435">
      <w:pPr>
        <w:autoSpaceDE w:val="0"/>
        <w:autoSpaceDN w:val="0"/>
        <w:adjustRightInd w:val="0"/>
        <w:ind w:left="709" w:right="227"/>
        <w:jc w:val="center"/>
        <w:rPr>
          <w:b/>
          <w:bCs/>
          <w:color w:val="auto"/>
          <w:sz w:val="52"/>
          <w:szCs w:val="52"/>
        </w:rPr>
      </w:pPr>
    </w:p>
    <w:p w14:paraId="71021299" w14:textId="77777777" w:rsidR="00EC0435" w:rsidRPr="00AA76E4" w:rsidRDefault="00EC0435" w:rsidP="00EC0435">
      <w:pPr>
        <w:autoSpaceDE w:val="0"/>
        <w:autoSpaceDN w:val="0"/>
        <w:adjustRightInd w:val="0"/>
        <w:ind w:left="709" w:right="227"/>
        <w:jc w:val="center"/>
        <w:rPr>
          <w:b/>
          <w:bCs/>
          <w:color w:val="auto"/>
          <w:sz w:val="52"/>
          <w:szCs w:val="52"/>
        </w:rPr>
      </w:pPr>
      <w:r w:rsidRPr="00AA76E4">
        <w:rPr>
          <w:b/>
          <w:bCs/>
          <w:color w:val="auto"/>
          <w:sz w:val="52"/>
          <w:szCs w:val="52"/>
        </w:rPr>
        <w:t xml:space="preserve">DESCRIPTIF TECHNIQUE  </w:t>
      </w:r>
    </w:p>
    <w:p w14:paraId="7102129A" w14:textId="14D1123C" w:rsidR="00EC0435" w:rsidRPr="00970930" w:rsidRDefault="00EC0435" w:rsidP="652174FA">
      <w:pPr>
        <w:autoSpaceDE w:val="0"/>
        <w:autoSpaceDN w:val="0"/>
        <w:adjustRightInd w:val="0"/>
        <w:ind w:left="3402" w:right="227"/>
        <w:rPr>
          <w:b/>
          <w:bCs/>
          <w:color w:val="auto"/>
          <w:sz w:val="32"/>
          <w:szCs w:val="32"/>
        </w:rPr>
      </w:pPr>
      <w:r w:rsidRPr="652174FA">
        <w:rPr>
          <w:b/>
          <w:bCs/>
          <w:color w:val="auto"/>
          <w:sz w:val="32"/>
          <w:szCs w:val="32"/>
        </w:rPr>
        <w:t xml:space="preserve">CCI </w:t>
      </w:r>
      <w:r w:rsidR="6798DD76" w:rsidRPr="652174FA">
        <w:rPr>
          <w:b/>
          <w:bCs/>
          <w:color w:val="auto"/>
          <w:sz w:val="32"/>
          <w:szCs w:val="32"/>
        </w:rPr>
        <w:t>Marne Ardennes</w:t>
      </w:r>
    </w:p>
    <w:p w14:paraId="7102129B" w14:textId="77777777" w:rsidR="00EC0435" w:rsidRPr="007C2B3B" w:rsidRDefault="00EC0435" w:rsidP="00EC0435">
      <w:pPr>
        <w:ind w:left="709" w:right="227"/>
        <w:jc w:val="center"/>
        <w:rPr>
          <w:color w:val="000000"/>
          <w:sz w:val="52"/>
          <w:szCs w:val="52"/>
        </w:rPr>
      </w:pPr>
      <w:r w:rsidRPr="007C2B3B">
        <w:rPr>
          <w:b/>
          <w:bCs/>
          <w:color w:val="000000"/>
          <w:sz w:val="52"/>
          <w:szCs w:val="52"/>
        </w:rPr>
        <w:t xml:space="preserve"> </w:t>
      </w:r>
      <w:r>
        <w:rPr>
          <w:b/>
          <w:bCs/>
          <w:color w:val="000000"/>
          <w:sz w:val="52"/>
          <w:szCs w:val="52"/>
        </w:rPr>
        <w:t>« Nettoyage des vitreries</w:t>
      </w:r>
      <w:r w:rsidRPr="007C2B3B">
        <w:rPr>
          <w:b/>
          <w:bCs/>
          <w:color w:val="000000"/>
          <w:sz w:val="52"/>
          <w:szCs w:val="52"/>
        </w:rPr>
        <w:t xml:space="preserve"> »</w:t>
      </w:r>
    </w:p>
    <w:p w14:paraId="7102129C" w14:textId="77777777" w:rsidR="00EC0435" w:rsidRDefault="00EC0435" w:rsidP="00EC0435">
      <w:pPr>
        <w:spacing w:before="60"/>
        <w:jc w:val="both"/>
        <w:rPr>
          <w:color w:val="auto"/>
          <w:sz w:val="22"/>
          <w:szCs w:val="22"/>
        </w:rPr>
      </w:pPr>
    </w:p>
    <w:p w14:paraId="7102129D" w14:textId="77777777" w:rsidR="00B63205" w:rsidRDefault="00B63205" w:rsidP="00B63205">
      <w:pPr>
        <w:spacing w:before="60"/>
        <w:jc w:val="both"/>
        <w:rPr>
          <w:color w:val="auto"/>
          <w:sz w:val="22"/>
          <w:szCs w:val="22"/>
        </w:rPr>
      </w:pPr>
    </w:p>
    <w:p w14:paraId="7102129E" w14:textId="6FE1761C" w:rsidR="00D54525" w:rsidRDefault="00D54525" w:rsidP="59676BF9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cs="Times New Roman"/>
          <w:b/>
          <w:bCs/>
          <w:color w:val="auto"/>
          <w:sz w:val="40"/>
          <w:szCs w:val="40"/>
        </w:rPr>
      </w:pPr>
      <w:r w:rsidRPr="59676BF9">
        <w:rPr>
          <w:rFonts w:cs="Times New Roman"/>
          <w:b/>
          <w:bCs/>
          <w:color w:val="auto"/>
          <w:sz w:val="40"/>
          <w:szCs w:val="40"/>
        </w:rPr>
        <w:t>Bâtiment R</w:t>
      </w:r>
      <w:r w:rsidR="2FE428E4" w:rsidRPr="59676BF9">
        <w:rPr>
          <w:rFonts w:cs="Times New Roman"/>
          <w:b/>
          <w:bCs/>
          <w:color w:val="auto"/>
          <w:sz w:val="40"/>
          <w:szCs w:val="40"/>
        </w:rPr>
        <w:t>ACCINE</w:t>
      </w:r>
    </w:p>
    <w:p w14:paraId="7102129F" w14:textId="77777777" w:rsidR="00D54525" w:rsidRDefault="00D54525" w:rsidP="00D5452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auto"/>
          <w:sz w:val="40"/>
          <w:szCs w:val="40"/>
        </w:rPr>
      </w:pPr>
      <w:r>
        <w:rPr>
          <w:rFonts w:cs="Times New Roman"/>
          <w:b/>
          <w:bCs/>
          <w:color w:val="auto"/>
          <w:sz w:val="40"/>
          <w:szCs w:val="40"/>
        </w:rPr>
        <w:t>12 Rue André HUET</w:t>
      </w:r>
    </w:p>
    <w:p w14:paraId="710212A0" w14:textId="77777777" w:rsidR="00D54525" w:rsidRDefault="00D54525" w:rsidP="00D5452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auto"/>
          <w:sz w:val="40"/>
          <w:szCs w:val="40"/>
        </w:rPr>
      </w:pPr>
      <w:r>
        <w:rPr>
          <w:rFonts w:cs="Times New Roman"/>
          <w:b/>
          <w:bCs/>
          <w:color w:val="auto"/>
          <w:sz w:val="40"/>
          <w:szCs w:val="40"/>
        </w:rPr>
        <w:t>51100 REIMS</w:t>
      </w:r>
    </w:p>
    <w:p w14:paraId="710212A1" w14:textId="77777777" w:rsidR="00EC0435" w:rsidRPr="00491229" w:rsidRDefault="00EC0435" w:rsidP="00EC0435">
      <w:pPr>
        <w:keepNext/>
        <w:ind w:left="1068"/>
        <w:rPr>
          <w:rFonts w:cs="Times New Roman"/>
          <w:b/>
          <w:bCs/>
          <w:color w:val="auto"/>
          <w:sz w:val="18"/>
          <w:szCs w:val="18"/>
        </w:rPr>
      </w:pPr>
    </w:p>
    <w:p w14:paraId="710212A2" w14:textId="77777777" w:rsidR="00EC0435" w:rsidRPr="00491229" w:rsidRDefault="00EC0435" w:rsidP="00EC0435">
      <w:pPr>
        <w:rPr>
          <w:rFonts w:cs="Times New Roman"/>
          <w:color w:val="auto"/>
          <w:sz w:val="18"/>
          <w:szCs w:val="20"/>
        </w:rPr>
      </w:pPr>
    </w:p>
    <w:tbl>
      <w:tblPr>
        <w:tblW w:w="8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428"/>
        <w:gridCol w:w="425"/>
        <w:gridCol w:w="425"/>
        <w:gridCol w:w="425"/>
        <w:gridCol w:w="426"/>
        <w:gridCol w:w="425"/>
      </w:tblGrid>
      <w:tr w:rsidR="00EC0435" w:rsidRPr="00491229" w14:paraId="710212AA" w14:textId="77777777" w:rsidTr="59676BF9">
        <w:trPr>
          <w:cantSplit/>
          <w:trHeight w:val="1401"/>
          <w:jc w:val="center"/>
        </w:trPr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710212A3" w14:textId="77777777" w:rsidR="00EC0435" w:rsidRPr="00491229" w:rsidRDefault="00EC0435" w:rsidP="00ED0C8B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14:paraId="710212A4" w14:textId="77777777" w:rsidR="00EC0435" w:rsidRPr="00491229" w:rsidRDefault="00EC0435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710212A5" w14:textId="77777777" w:rsidR="00EC0435" w:rsidRPr="00491229" w:rsidRDefault="00EC0435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491229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710212A6" w14:textId="77777777" w:rsidR="00EC0435" w:rsidRPr="00491229" w:rsidRDefault="00EC0435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710212A7" w14:textId="77777777" w:rsidR="00EC0435" w:rsidRPr="00491229" w:rsidRDefault="00EC0435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710212A8" w14:textId="77777777" w:rsidR="00EC0435" w:rsidRPr="00491229" w:rsidRDefault="00EC0435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710212A9" w14:textId="77777777" w:rsidR="00EC0435" w:rsidRPr="00491229" w:rsidRDefault="00EC0435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EC0435" w:rsidRPr="00491229" w14:paraId="710212B2" w14:textId="77777777" w:rsidTr="59676BF9">
        <w:trPr>
          <w:jc w:val="center"/>
        </w:trPr>
        <w:tc>
          <w:tcPr>
            <w:tcW w:w="5529" w:type="dxa"/>
          </w:tcPr>
          <w:p w14:paraId="710212AB" w14:textId="77777777" w:rsidR="00EC0435" w:rsidRPr="007D7C6C" w:rsidRDefault="00EC0435" w:rsidP="00EC043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7C6C">
              <w:rPr>
                <w:rFonts w:cs="Times New Roman"/>
                <w:color w:val="auto"/>
                <w:sz w:val="18"/>
                <w:szCs w:val="20"/>
              </w:rPr>
              <w:t xml:space="preserve">Nettoyage des portes vitrées </w:t>
            </w:r>
            <w:r w:rsidR="006173C1">
              <w:rPr>
                <w:rFonts w:cs="Times New Roman"/>
                <w:color w:val="auto"/>
                <w:sz w:val="18"/>
                <w:szCs w:val="20"/>
              </w:rPr>
              <w:t xml:space="preserve">recto-verso </w:t>
            </w:r>
            <w:r w:rsidRPr="007D7C6C">
              <w:rPr>
                <w:rFonts w:cs="Times New Roman"/>
                <w:color w:val="auto"/>
                <w:sz w:val="18"/>
                <w:szCs w:val="20"/>
              </w:rPr>
              <w:t>et cloisonnements vitrés</w:t>
            </w:r>
            <w:r w:rsidR="006173C1">
              <w:rPr>
                <w:rFonts w:cs="Times New Roman"/>
                <w:color w:val="auto"/>
                <w:sz w:val="18"/>
                <w:szCs w:val="20"/>
              </w:rPr>
              <w:t xml:space="preserve"> recto-verso</w:t>
            </w:r>
            <w:r w:rsidR="00D5243A" w:rsidRPr="007D7C6C">
              <w:rPr>
                <w:rFonts w:cs="Times New Roman"/>
                <w:color w:val="auto"/>
                <w:sz w:val="18"/>
                <w:szCs w:val="20"/>
              </w:rPr>
              <w:t xml:space="preserve"> (intérieures)</w:t>
            </w:r>
            <w:r w:rsidRPr="007D7C6C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428" w:type="dxa"/>
            <w:vAlign w:val="center"/>
          </w:tcPr>
          <w:p w14:paraId="710212AC" w14:textId="77777777" w:rsidR="00EC0435" w:rsidRPr="007D7C6C" w:rsidRDefault="00EC0435" w:rsidP="00ED0C8B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10212AD" w14:textId="77777777" w:rsidR="00EC0435" w:rsidRPr="007D7C6C" w:rsidRDefault="00EC0435" w:rsidP="00ED0C8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AE" w14:textId="15798126" w:rsidR="00EC0435" w:rsidRPr="007D7C6C" w:rsidRDefault="00EC0435" w:rsidP="00ED0C8B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10212AF" w14:textId="7D66B8ED" w:rsidR="00EC0435" w:rsidRPr="007D7C6C" w:rsidRDefault="6993702B" w:rsidP="00ED0C8B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59676BF9">
              <w:rPr>
                <w:rFonts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710212B0" w14:textId="77777777" w:rsidR="00EC0435" w:rsidRPr="007D7C6C" w:rsidRDefault="00EC0435" w:rsidP="00ED0C8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0212B1" w14:textId="77777777" w:rsidR="00EC0435" w:rsidRPr="00795293" w:rsidRDefault="00EC0435" w:rsidP="00ED0C8B">
            <w:pPr>
              <w:jc w:val="center"/>
              <w:rPr>
                <w:rFonts w:cs="Times New Roman"/>
                <w:color w:val="FF0000"/>
                <w:sz w:val="18"/>
                <w:szCs w:val="20"/>
              </w:rPr>
            </w:pPr>
          </w:p>
        </w:tc>
      </w:tr>
    </w:tbl>
    <w:p w14:paraId="710212B3" w14:textId="77777777" w:rsidR="00AA76E4" w:rsidRDefault="00AA76E4" w:rsidP="007D544B">
      <w:pPr>
        <w:rPr>
          <w:rFonts w:ascii="Times New Roman" w:hAnsi="Times New Roman" w:cs="Times New Roman"/>
          <w:color w:val="auto"/>
          <w:sz w:val="20"/>
          <w:szCs w:val="20"/>
        </w:rPr>
      </w:pPr>
    </w:p>
    <w:sectPr w:rsidR="00AA76E4" w:rsidSect="0065121C">
      <w:footerReference w:type="default" r:id="rId11"/>
      <w:pgSz w:w="11907" w:h="16839" w:code="9"/>
      <w:pgMar w:top="1134" w:right="1134" w:bottom="1134" w:left="1134" w:header="720" w:footer="62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392DD" w14:textId="77777777" w:rsidR="00C91771" w:rsidRDefault="00C91771">
      <w:r>
        <w:separator/>
      </w:r>
    </w:p>
  </w:endnote>
  <w:endnote w:type="continuationSeparator" w:id="0">
    <w:p w14:paraId="2C545B53" w14:textId="77777777" w:rsidR="00C91771" w:rsidRDefault="00C91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212B8" w14:textId="77777777" w:rsidR="006149AD" w:rsidRDefault="0053571D" w:rsidP="006D6A91">
    <w:pPr>
      <w:spacing w:line="0" w:lineRule="atLeast"/>
      <w:rPr>
        <w:sz w:val="0"/>
        <w:szCs w:val="0"/>
      </w:rPr>
    </w:pPr>
    <w:r>
      <w:rPr>
        <w:color w:val="000000"/>
        <w:sz w:val="20"/>
      </w:rPr>
      <w:t>Annexe CCTP LOT 1</w:t>
    </w:r>
    <w:r>
      <w:rPr>
        <w:color w:val="000000"/>
        <w:sz w:val="20"/>
      </w:rPr>
      <w:tab/>
    </w:r>
    <w:r>
      <w:rPr>
        <w:color w:val="000000"/>
        <w:sz w:val="20"/>
      </w:rPr>
      <w:tab/>
    </w:r>
    <w:r>
      <w:rPr>
        <w:color w:val="000000"/>
        <w:sz w:val="20"/>
      </w:rPr>
      <w:tab/>
    </w:r>
    <w:r>
      <w:rPr>
        <w:color w:val="000000"/>
        <w:sz w:val="20"/>
      </w:rPr>
      <w:tab/>
    </w:r>
    <w:r>
      <w:rPr>
        <w:color w:val="000000"/>
        <w:sz w:val="20"/>
      </w:rPr>
      <w:tab/>
    </w:r>
    <w:r>
      <w:rPr>
        <w:color w:val="000000"/>
        <w:sz w:val="20"/>
      </w:rPr>
      <w:tab/>
    </w:r>
    <w:r>
      <w:rPr>
        <w:color w:val="000000"/>
        <w:sz w:val="20"/>
      </w:rPr>
      <w:tab/>
    </w:r>
    <w:r>
      <w:rPr>
        <w:color w:val="000000"/>
        <w:sz w:val="20"/>
      </w:rPr>
      <w:tab/>
    </w:r>
    <w:r>
      <w:rPr>
        <w:color w:val="000000"/>
        <w:sz w:val="20"/>
      </w:rPr>
      <w:tab/>
    </w:r>
    <w:r>
      <w:rPr>
        <w:color w:val="000000"/>
        <w:sz w:val="20"/>
      </w:rPr>
      <w:tab/>
    </w:r>
    <w:r w:rsidR="00B01135" w:rsidRPr="00B01135">
      <w:rPr>
        <w:sz w:val="20"/>
        <w:szCs w:val="20"/>
      </w:rPr>
      <w:t xml:space="preserve">Page </w:t>
    </w:r>
    <w:r w:rsidR="00B01135" w:rsidRPr="00B01135">
      <w:rPr>
        <w:b/>
        <w:bCs/>
        <w:sz w:val="20"/>
        <w:szCs w:val="20"/>
      </w:rPr>
      <w:fldChar w:fldCharType="begin"/>
    </w:r>
    <w:r w:rsidR="00B01135" w:rsidRPr="00B01135">
      <w:rPr>
        <w:b/>
        <w:bCs/>
        <w:sz w:val="20"/>
        <w:szCs w:val="20"/>
      </w:rPr>
      <w:instrText>PAGE</w:instrText>
    </w:r>
    <w:r w:rsidR="00B01135" w:rsidRPr="00B01135">
      <w:rPr>
        <w:b/>
        <w:bCs/>
        <w:sz w:val="20"/>
        <w:szCs w:val="20"/>
      </w:rPr>
      <w:fldChar w:fldCharType="separate"/>
    </w:r>
    <w:r w:rsidR="007D544B">
      <w:rPr>
        <w:b/>
        <w:bCs/>
        <w:noProof/>
        <w:sz w:val="20"/>
        <w:szCs w:val="20"/>
      </w:rPr>
      <w:t>1</w:t>
    </w:r>
    <w:r w:rsidR="00B01135" w:rsidRPr="00B01135">
      <w:rPr>
        <w:b/>
        <w:bCs/>
        <w:sz w:val="20"/>
        <w:szCs w:val="20"/>
      </w:rPr>
      <w:fldChar w:fldCharType="end"/>
    </w:r>
    <w:r w:rsidR="00B01135" w:rsidRPr="00B01135">
      <w:rPr>
        <w:sz w:val="20"/>
        <w:szCs w:val="20"/>
      </w:rPr>
      <w:t xml:space="preserve"> sur </w:t>
    </w:r>
    <w:r w:rsidR="00B01135" w:rsidRPr="00B01135">
      <w:rPr>
        <w:b/>
        <w:bCs/>
        <w:sz w:val="20"/>
        <w:szCs w:val="20"/>
      </w:rPr>
      <w:fldChar w:fldCharType="begin"/>
    </w:r>
    <w:r w:rsidR="00B01135" w:rsidRPr="00B01135">
      <w:rPr>
        <w:b/>
        <w:bCs/>
        <w:sz w:val="20"/>
        <w:szCs w:val="20"/>
      </w:rPr>
      <w:instrText>NUMPAGES</w:instrText>
    </w:r>
    <w:r w:rsidR="00B01135" w:rsidRPr="00B01135">
      <w:rPr>
        <w:b/>
        <w:bCs/>
        <w:sz w:val="20"/>
        <w:szCs w:val="20"/>
      </w:rPr>
      <w:fldChar w:fldCharType="separate"/>
    </w:r>
    <w:r w:rsidR="007D544B">
      <w:rPr>
        <w:b/>
        <w:bCs/>
        <w:noProof/>
        <w:sz w:val="20"/>
        <w:szCs w:val="20"/>
      </w:rPr>
      <w:t>4</w:t>
    </w:r>
    <w:r w:rsidR="00B01135" w:rsidRPr="00B01135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92656" w14:textId="77777777" w:rsidR="00C91771" w:rsidRDefault="00C91771">
      <w:r>
        <w:separator/>
      </w:r>
    </w:p>
  </w:footnote>
  <w:footnote w:type="continuationSeparator" w:id="0">
    <w:p w14:paraId="33D780C5" w14:textId="77777777" w:rsidR="00C91771" w:rsidRDefault="00C917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A38A"/>
      </v:shape>
    </w:pict>
  </w:numPicBullet>
  <w:abstractNum w:abstractNumId="0" w15:restartNumberingAfterBreak="0">
    <w:nsid w:val="00155D2E"/>
    <w:multiLevelType w:val="hybridMultilevel"/>
    <w:tmpl w:val="D5C0BA26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1985648"/>
    <w:multiLevelType w:val="hybridMultilevel"/>
    <w:tmpl w:val="A16C4A10"/>
    <w:lvl w:ilvl="0" w:tplc="040C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" w15:restartNumberingAfterBreak="0">
    <w:nsid w:val="01D568C4"/>
    <w:multiLevelType w:val="hybridMultilevel"/>
    <w:tmpl w:val="FE9678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54723"/>
    <w:multiLevelType w:val="hybridMultilevel"/>
    <w:tmpl w:val="8D2C4AA6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852589C"/>
    <w:multiLevelType w:val="hybridMultilevel"/>
    <w:tmpl w:val="204C6C58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3425A9"/>
    <w:multiLevelType w:val="hybridMultilevel"/>
    <w:tmpl w:val="F73449D0"/>
    <w:lvl w:ilvl="0" w:tplc="040C000D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C360F8"/>
    <w:multiLevelType w:val="hybridMultilevel"/>
    <w:tmpl w:val="9624694C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0F932AE5"/>
    <w:multiLevelType w:val="hybridMultilevel"/>
    <w:tmpl w:val="96B67240"/>
    <w:lvl w:ilvl="0" w:tplc="040C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8" w15:restartNumberingAfterBreak="0">
    <w:nsid w:val="133F1CDF"/>
    <w:multiLevelType w:val="hybridMultilevel"/>
    <w:tmpl w:val="D6A2A15A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C8D005C"/>
    <w:multiLevelType w:val="hybridMultilevel"/>
    <w:tmpl w:val="CFB2607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F7194"/>
    <w:multiLevelType w:val="hybridMultilevel"/>
    <w:tmpl w:val="B65A11B0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00B8F"/>
    <w:multiLevelType w:val="hybridMultilevel"/>
    <w:tmpl w:val="3E5A4E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44D26"/>
    <w:multiLevelType w:val="hybridMultilevel"/>
    <w:tmpl w:val="72B864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B2210"/>
    <w:multiLevelType w:val="hybridMultilevel"/>
    <w:tmpl w:val="D26028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892691"/>
    <w:multiLevelType w:val="hybridMultilevel"/>
    <w:tmpl w:val="84E0EF06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99730C6"/>
    <w:multiLevelType w:val="hybridMultilevel"/>
    <w:tmpl w:val="9B686F14"/>
    <w:lvl w:ilvl="0" w:tplc="040C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2F4C282A"/>
    <w:multiLevelType w:val="hybridMultilevel"/>
    <w:tmpl w:val="2D48734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6797394"/>
    <w:multiLevelType w:val="hybridMultilevel"/>
    <w:tmpl w:val="A35EDA9C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1C6F20"/>
    <w:multiLevelType w:val="singleLevel"/>
    <w:tmpl w:val="040C000D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3B5D1B00"/>
    <w:multiLevelType w:val="hybridMultilevel"/>
    <w:tmpl w:val="E522C4D6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D523953"/>
    <w:multiLevelType w:val="hybridMultilevel"/>
    <w:tmpl w:val="E7BCADF2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E2964C5"/>
    <w:multiLevelType w:val="hybridMultilevel"/>
    <w:tmpl w:val="398AEDC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A4658C"/>
    <w:multiLevelType w:val="hybridMultilevel"/>
    <w:tmpl w:val="ED38194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7C5FF1"/>
    <w:multiLevelType w:val="hybridMultilevel"/>
    <w:tmpl w:val="B2001D26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33531"/>
    <w:multiLevelType w:val="hybridMultilevel"/>
    <w:tmpl w:val="CB10A6A4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6CB0DB8"/>
    <w:multiLevelType w:val="hybridMultilevel"/>
    <w:tmpl w:val="EF46DD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E2762D"/>
    <w:multiLevelType w:val="hybridMultilevel"/>
    <w:tmpl w:val="7682F996"/>
    <w:lvl w:ilvl="0" w:tplc="20D85022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D16FBE"/>
    <w:multiLevelType w:val="hybridMultilevel"/>
    <w:tmpl w:val="D11CB4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A609BE"/>
    <w:multiLevelType w:val="hybridMultilevel"/>
    <w:tmpl w:val="E742894E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630875B1"/>
    <w:multiLevelType w:val="hybridMultilevel"/>
    <w:tmpl w:val="C6DEE8A4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6C780D2E"/>
    <w:multiLevelType w:val="hybridMultilevel"/>
    <w:tmpl w:val="AF421190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03148C3"/>
    <w:multiLevelType w:val="hybridMultilevel"/>
    <w:tmpl w:val="653038FA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721F6E83"/>
    <w:multiLevelType w:val="hybridMultilevel"/>
    <w:tmpl w:val="B93E1B0E"/>
    <w:lvl w:ilvl="0" w:tplc="040C0001">
      <w:start w:val="1"/>
      <w:numFmt w:val="bullet"/>
      <w:lvlText w:val=""/>
      <w:lvlJc w:val="left"/>
      <w:pPr>
        <w:ind w:left="11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33" w15:restartNumberingAfterBreak="0">
    <w:nsid w:val="7724671D"/>
    <w:multiLevelType w:val="hybridMultilevel"/>
    <w:tmpl w:val="A31A92F6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7275CD7"/>
    <w:multiLevelType w:val="hybridMultilevel"/>
    <w:tmpl w:val="FAB466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CC2A39"/>
    <w:multiLevelType w:val="hybridMultilevel"/>
    <w:tmpl w:val="94BEC02A"/>
    <w:lvl w:ilvl="0" w:tplc="5628D8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F8027C"/>
    <w:multiLevelType w:val="hybridMultilevel"/>
    <w:tmpl w:val="124E8DD8"/>
    <w:lvl w:ilvl="0" w:tplc="040C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CA357A8"/>
    <w:multiLevelType w:val="singleLevel"/>
    <w:tmpl w:val="277AD3D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F8B58DE"/>
    <w:multiLevelType w:val="hybridMultilevel"/>
    <w:tmpl w:val="F04A0F96"/>
    <w:lvl w:ilvl="0" w:tplc="040C0001">
      <w:start w:val="1"/>
      <w:numFmt w:val="bullet"/>
      <w:lvlText w:val=""/>
      <w:lvlJc w:val="left"/>
      <w:pPr>
        <w:ind w:left="11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num w:numId="1" w16cid:durableId="297031627">
    <w:abstractNumId w:val="23"/>
  </w:num>
  <w:num w:numId="2" w16cid:durableId="1498769938">
    <w:abstractNumId w:val="2"/>
  </w:num>
  <w:num w:numId="3" w16cid:durableId="2066683946">
    <w:abstractNumId w:val="11"/>
  </w:num>
  <w:num w:numId="4" w16cid:durableId="1144859842">
    <w:abstractNumId w:val="12"/>
  </w:num>
  <w:num w:numId="5" w16cid:durableId="1088768980">
    <w:abstractNumId w:val="18"/>
  </w:num>
  <w:num w:numId="6" w16cid:durableId="1189024436">
    <w:abstractNumId w:val="10"/>
  </w:num>
  <w:num w:numId="7" w16cid:durableId="1052576221">
    <w:abstractNumId w:val="5"/>
  </w:num>
  <w:num w:numId="8" w16cid:durableId="188881975">
    <w:abstractNumId w:val="22"/>
  </w:num>
  <w:num w:numId="9" w16cid:durableId="510530599">
    <w:abstractNumId w:val="9"/>
  </w:num>
  <w:num w:numId="10" w16cid:durableId="1505634282">
    <w:abstractNumId w:val="16"/>
  </w:num>
  <w:num w:numId="11" w16cid:durableId="2064861821">
    <w:abstractNumId w:val="20"/>
  </w:num>
  <w:num w:numId="12" w16cid:durableId="1852836377">
    <w:abstractNumId w:val="30"/>
  </w:num>
  <w:num w:numId="13" w16cid:durableId="343015638">
    <w:abstractNumId w:val="31"/>
  </w:num>
  <w:num w:numId="14" w16cid:durableId="1370179798">
    <w:abstractNumId w:val="19"/>
  </w:num>
  <w:num w:numId="15" w16cid:durableId="2064475291">
    <w:abstractNumId w:val="4"/>
  </w:num>
  <w:num w:numId="16" w16cid:durableId="1528910266">
    <w:abstractNumId w:val="8"/>
  </w:num>
  <w:num w:numId="17" w16cid:durableId="100104964">
    <w:abstractNumId w:val="32"/>
  </w:num>
  <w:num w:numId="18" w16cid:durableId="696849968">
    <w:abstractNumId w:val="29"/>
  </w:num>
  <w:num w:numId="19" w16cid:durableId="1457335024">
    <w:abstractNumId w:val="28"/>
  </w:num>
  <w:num w:numId="20" w16cid:durableId="1711227540">
    <w:abstractNumId w:val="14"/>
  </w:num>
  <w:num w:numId="21" w16cid:durableId="1918050110">
    <w:abstractNumId w:val="0"/>
  </w:num>
  <w:num w:numId="22" w16cid:durableId="1190024082">
    <w:abstractNumId w:val="33"/>
  </w:num>
  <w:num w:numId="23" w16cid:durableId="1046178595">
    <w:abstractNumId w:val="38"/>
  </w:num>
  <w:num w:numId="24" w16cid:durableId="1859465625">
    <w:abstractNumId w:val="24"/>
  </w:num>
  <w:num w:numId="25" w16cid:durableId="1739016041">
    <w:abstractNumId w:val="6"/>
  </w:num>
  <w:num w:numId="26" w16cid:durableId="1027945878">
    <w:abstractNumId w:val="3"/>
  </w:num>
  <w:num w:numId="27" w16cid:durableId="2126580208">
    <w:abstractNumId w:val="36"/>
  </w:num>
  <w:num w:numId="28" w16cid:durableId="193516328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22425674">
    <w:abstractNumId w:val="15"/>
  </w:num>
  <w:num w:numId="30" w16cid:durableId="2132749714">
    <w:abstractNumId w:val="16"/>
  </w:num>
  <w:num w:numId="31" w16cid:durableId="41365175">
    <w:abstractNumId w:val="20"/>
  </w:num>
  <w:num w:numId="32" w16cid:durableId="1355158789">
    <w:abstractNumId w:val="31"/>
  </w:num>
  <w:num w:numId="33" w16cid:durableId="354500612">
    <w:abstractNumId w:val="19"/>
  </w:num>
  <w:num w:numId="34" w16cid:durableId="236594948">
    <w:abstractNumId w:val="8"/>
  </w:num>
  <w:num w:numId="35" w16cid:durableId="128786233">
    <w:abstractNumId w:val="32"/>
  </w:num>
  <w:num w:numId="36" w16cid:durableId="1948998210">
    <w:abstractNumId w:val="29"/>
  </w:num>
  <w:num w:numId="37" w16cid:durableId="1616978550">
    <w:abstractNumId w:val="28"/>
  </w:num>
  <w:num w:numId="38" w16cid:durableId="918053158">
    <w:abstractNumId w:val="14"/>
  </w:num>
  <w:num w:numId="39" w16cid:durableId="770976261">
    <w:abstractNumId w:val="0"/>
  </w:num>
  <w:num w:numId="40" w16cid:durableId="1295595941">
    <w:abstractNumId w:val="33"/>
  </w:num>
  <w:num w:numId="41" w16cid:durableId="1008827832">
    <w:abstractNumId w:val="38"/>
  </w:num>
  <w:num w:numId="42" w16cid:durableId="1389723205">
    <w:abstractNumId w:val="6"/>
  </w:num>
  <w:num w:numId="43" w16cid:durableId="1828595640">
    <w:abstractNumId w:val="3"/>
  </w:num>
  <w:num w:numId="44" w16cid:durableId="160319952">
    <w:abstractNumId w:val="37"/>
  </w:num>
  <w:num w:numId="45" w16cid:durableId="2138328362">
    <w:abstractNumId w:val="35"/>
  </w:num>
  <w:num w:numId="46" w16cid:durableId="2020887979">
    <w:abstractNumId w:val="26"/>
  </w:num>
  <w:num w:numId="47" w16cid:durableId="1737624806">
    <w:abstractNumId w:val="21"/>
  </w:num>
  <w:num w:numId="48" w16cid:durableId="2026402684">
    <w:abstractNumId w:val="17"/>
  </w:num>
  <w:num w:numId="49" w16cid:durableId="439951642">
    <w:abstractNumId w:val="7"/>
  </w:num>
  <w:num w:numId="50" w16cid:durableId="307327612">
    <w:abstractNumId w:val="25"/>
  </w:num>
  <w:num w:numId="51" w16cid:durableId="1591542386">
    <w:abstractNumId w:val="13"/>
  </w:num>
  <w:num w:numId="52" w16cid:durableId="273706600">
    <w:abstractNumId w:val="1"/>
  </w:num>
  <w:num w:numId="53" w16cid:durableId="1479107646">
    <w:abstractNumId w:val="34"/>
  </w:num>
  <w:num w:numId="54" w16cid:durableId="1771125416">
    <w:abstractNumId w:val="2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9E6"/>
    <w:rsid w:val="00006701"/>
    <w:rsid w:val="00006810"/>
    <w:rsid w:val="000072C9"/>
    <w:rsid w:val="0001012F"/>
    <w:rsid w:val="0001096C"/>
    <w:rsid w:val="00011DF6"/>
    <w:rsid w:val="00012D97"/>
    <w:rsid w:val="00015E10"/>
    <w:rsid w:val="00023696"/>
    <w:rsid w:val="00030463"/>
    <w:rsid w:val="00034851"/>
    <w:rsid w:val="0003491F"/>
    <w:rsid w:val="00040460"/>
    <w:rsid w:val="000413DB"/>
    <w:rsid w:val="00064BB5"/>
    <w:rsid w:val="00067123"/>
    <w:rsid w:val="0006777D"/>
    <w:rsid w:val="00084F8A"/>
    <w:rsid w:val="00093EA9"/>
    <w:rsid w:val="000A042D"/>
    <w:rsid w:val="000A1350"/>
    <w:rsid w:val="000B198A"/>
    <w:rsid w:val="000C0E4A"/>
    <w:rsid w:val="000C4D13"/>
    <w:rsid w:val="000C6B2E"/>
    <w:rsid w:val="000D6B6C"/>
    <w:rsid w:val="000E0057"/>
    <w:rsid w:val="000E6154"/>
    <w:rsid w:val="000E7523"/>
    <w:rsid w:val="000F0F1F"/>
    <w:rsid w:val="000F57AE"/>
    <w:rsid w:val="000F7478"/>
    <w:rsid w:val="001179DE"/>
    <w:rsid w:val="001308BB"/>
    <w:rsid w:val="00143D39"/>
    <w:rsid w:val="0014682C"/>
    <w:rsid w:val="001471C3"/>
    <w:rsid w:val="0015282C"/>
    <w:rsid w:val="00156A8C"/>
    <w:rsid w:val="0016183C"/>
    <w:rsid w:val="0016765A"/>
    <w:rsid w:val="00176877"/>
    <w:rsid w:val="001803BD"/>
    <w:rsid w:val="00186CC3"/>
    <w:rsid w:val="00194F6A"/>
    <w:rsid w:val="001955F1"/>
    <w:rsid w:val="00195607"/>
    <w:rsid w:val="001A4568"/>
    <w:rsid w:val="001B2265"/>
    <w:rsid w:val="001B3076"/>
    <w:rsid w:val="001B336A"/>
    <w:rsid w:val="001B6809"/>
    <w:rsid w:val="001C6BF5"/>
    <w:rsid w:val="001E35F9"/>
    <w:rsid w:val="001E674C"/>
    <w:rsid w:val="001F433C"/>
    <w:rsid w:val="001F7B36"/>
    <w:rsid w:val="00202D9D"/>
    <w:rsid w:val="00207BC1"/>
    <w:rsid w:val="00210740"/>
    <w:rsid w:val="002139E6"/>
    <w:rsid w:val="00221FA7"/>
    <w:rsid w:val="0022516B"/>
    <w:rsid w:val="0022518E"/>
    <w:rsid w:val="00253002"/>
    <w:rsid w:val="00271239"/>
    <w:rsid w:val="0027590B"/>
    <w:rsid w:val="002836AB"/>
    <w:rsid w:val="002848F6"/>
    <w:rsid w:val="00297CBF"/>
    <w:rsid w:val="002A3458"/>
    <w:rsid w:val="002B0312"/>
    <w:rsid w:val="002B5849"/>
    <w:rsid w:val="002D0F64"/>
    <w:rsid w:val="002E3643"/>
    <w:rsid w:val="002F0FB0"/>
    <w:rsid w:val="002F69D1"/>
    <w:rsid w:val="002F75B1"/>
    <w:rsid w:val="00301634"/>
    <w:rsid w:val="00301896"/>
    <w:rsid w:val="003171B8"/>
    <w:rsid w:val="00323BCC"/>
    <w:rsid w:val="00325AEF"/>
    <w:rsid w:val="00330B7D"/>
    <w:rsid w:val="00342E33"/>
    <w:rsid w:val="00345EEC"/>
    <w:rsid w:val="0034742B"/>
    <w:rsid w:val="003524AB"/>
    <w:rsid w:val="003634C2"/>
    <w:rsid w:val="003713F9"/>
    <w:rsid w:val="00371F5F"/>
    <w:rsid w:val="00390820"/>
    <w:rsid w:val="003930BC"/>
    <w:rsid w:val="00395846"/>
    <w:rsid w:val="003A5AA0"/>
    <w:rsid w:val="003B274B"/>
    <w:rsid w:val="003B4235"/>
    <w:rsid w:val="003C0E4D"/>
    <w:rsid w:val="003E5D8E"/>
    <w:rsid w:val="003F05CF"/>
    <w:rsid w:val="003F094A"/>
    <w:rsid w:val="003F5F47"/>
    <w:rsid w:val="0043038E"/>
    <w:rsid w:val="00430F93"/>
    <w:rsid w:val="00432D7B"/>
    <w:rsid w:val="00434F7E"/>
    <w:rsid w:val="00443C4D"/>
    <w:rsid w:val="004457C0"/>
    <w:rsid w:val="004546CD"/>
    <w:rsid w:val="00462824"/>
    <w:rsid w:val="00464EBB"/>
    <w:rsid w:val="0049468F"/>
    <w:rsid w:val="00495AFE"/>
    <w:rsid w:val="004A0B69"/>
    <w:rsid w:val="004A2BB1"/>
    <w:rsid w:val="004A4B50"/>
    <w:rsid w:val="004A5753"/>
    <w:rsid w:val="004B2FCD"/>
    <w:rsid w:val="004B3A88"/>
    <w:rsid w:val="004B7752"/>
    <w:rsid w:val="004C071D"/>
    <w:rsid w:val="004C22D1"/>
    <w:rsid w:val="004C5CAD"/>
    <w:rsid w:val="004C5FF5"/>
    <w:rsid w:val="004C75FA"/>
    <w:rsid w:val="004C7F51"/>
    <w:rsid w:val="004E672D"/>
    <w:rsid w:val="00513AFE"/>
    <w:rsid w:val="00516B80"/>
    <w:rsid w:val="00521990"/>
    <w:rsid w:val="0053326B"/>
    <w:rsid w:val="0053571D"/>
    <w:rsid w:val="00536C37"/>
    <w:rsid w:val="00537445"/>
    <w:rsid w:val="005421C8"/>
    <w:rsid w:val="00553838"/>
    <w:rsid w:val="00560E23"/>
    <w:rsid w:val="00567092"/>
    <w:rsid w:val="00572FE5"/>
    <w:rsid w:val="00575CFD"/>
    <w:rsid w:val="00586824"/>
    <w:rsid w:val="005879F8"/>
    <w:rsid w:val="005917F5"/>
    <w:rsid w:val="005A06E3"/>
    <w:rsid w:val="005A41B1"/>
    <w:rsid w:val="005A52E6"/>
    <w:rsid w:val="005A74BB"/>
    <w:rsid w:val="005B5895"/>
    <w:rsid w:val="005C5B36"/>
    <w:rsid w:val="005E1DC9"/>
    <w:rsid w:val="005E6408"/>
    <w:rsid w:val="005F3476"/>
    <w:rsid w:val="005F4744"/>
    <w:rsid w:val="006046EB"/>
    <w:rsid w:val="00605F78"/>
    <w:rsid w:val="006149AD"/>
    <w:rsid w:val="006173C1"/>
    <w:rsid w:val="00623F2D"/>
    <w:rsid w:val="00625932"/>
    <w:rsid w:val="00630FAB"/>
    <w:rsid w:val="00641DC6"/>
    <w:rsid w:val="00647134"/>
    <w:rsid w:val="0065077B"/>
    <w:rsid w:val="0065121C"/>
    <w:rsid w:val="00661335"/>
    <w:rsid w:val="00674D27"/>
    <w:rsid w:val="0067614D"/>
    <w:rsid w:val="00682C60"/>
    <w:rsid w:val="0068303B"/>
    <w:rsid w:val="006923AE"/>
    <w:rsid w:val="006945A6"/>
    <w:rsid w:val="006A4118"/>
    <w:rsid w:val="006A7972"/>
    <w:rsid w:val="006B0CA0"/>
    <w:rsid w:val="006B3747"/>
    <w:rsid w:val="006C16B2"/>
    <w:rsid w:val="006C308B"/>
    <w:rsid w:val="006C364F"/>
    <w:rsid w:val="006D2FC4"/>
    <w:rsid w:val="006D5832"/>
    <w:rsid w:val="006D62F8"/>
    <w:rsid w:val="006D6A91"/>
    <w:rsid w:val="006E4ABF"/>
    <w:rsid w:val="006E6E13"/>
    <w:rsid w:val="006E7CC3"/>
    <w:rsid w:val="00705B95"/>
    <w:rsid w:val="007119D5"/>
    <w:rsid w:val="007170D4"/>
    <w:rsid w:val="00717350"/>
    <w:rsid w:val="00723DA3"/>
    <w:rsid w:val="007265A1"/>
    <w:rsid w:val="00726C16"/>
    <w:rsid w:val="00736A86"/>
    <w:rsid w:val="00741266"/>
    <w:rsid w:val="00745980"/>
    <w:rsid w:val="0074717C"/>
    <w:rsid w:val="007807C9"/>
    <w:rsid w:val="00792649"/>
    <w:rsid w:val="00795293"/>
    <w:rsid w:val="007A0E40"/>
    <w:rsid w:val="007A1D91"/>
    <w:rsid w:val="007A62C9"/>
    <w:rsid w:val="007A7872"/>
    <w:rsid w:val="007B3E0B"/>
    <w:rsid w:val="007B43D7"/>
    <w:rsid w:val="007C2B3B"/>
    <w:rsid w:val="007D0C36"/>
    <w:rsid w:val="007D544B"/>
    <w:rsid w:val="007D7C6C"/>
    <w:rsid w:val="007F3458"/>
    <w:rsid w:val="007F6897"/>
    <w:rsid w:val="007F68C9"/>
    <w:rsid w:val="00816CD1"/>
    <w:rsid w:val="008419E5"/>
    <w:rsid w:val="00851CCD"/>
    <w:rsid w:val="00852F10"/>
    <w:rsid w:val="0085346E"/>
    <w:rsid w:val="00861046"/>
    <w:rsid w:val="0087277E"/>
    <w:rsid w:val="00873A9C"/>
    <w:rsid w:val="00882CB1"/>
    <w:rsid w:val="00890B3B"/>
    <w:rsid w:val="00892C18"/>
    <w:rsid w:val="00893BA6"/>
    <w:rsid w:val="008A0675"/>
    <w:rsid w:val="008A693E"/>
    <w:rsid w:val="008D3832"/>
    <w:rsid w:val="008D4882"/>
    <w:rsid w:val="008E133B"/>
    <w:rsid w:val="008E3630"/>
    <w:rsid w:val="008E3A7A"/>
    <w:rsid w:val="008E4F09"/>
    <w:rsid w:val="008E6476"/>
    <w:rsid w:val="008E7B60"/>
    <w:rsid w:val="008F2C10"/>
    <w:rsid w:val="008F6F62"/>
    <w:rsid w:val="00905D85"/>
    <w:rsid w:val="00913FEC"/>
    <w:rsid w:val="009173A6"/>
    <w:rsid w:val="009233C6"/>
    <w:rsid w:val="00923805"/>
    <w:rsid w:val="00923B07"/>
    <w:rsid w:val="009244FA"/>
    <w:rsid w:val="00927B39"/>
    <w:rsid w:val="00932430"/>
    <w:rsid w:val="00936AF1"/>
    <w:rsid w:val="00937423"/>
    <w:rsid w:val="00943AB2"/>
    <w:rsid w:val="00970930"/>
    <w:rsid w:val="0097198E"/>
    <w:rsid w:val="0097659A"/>
    <w:rsid w:val="009869B0"/>
    <w:rsid w:val="009A50AA"/>
    <w:rsid w:val="009A7398"/>
    <w:rsid w:val="009C62BD"/>
    <w:rsid w:val="009D47A1"/>
    <w:rsid w:val="009E0BE5"/>
    <w:rsid w:val="009F228E"/>
    <w:rsid w:val="009F2E92"/>
    <w:rsid w:val="009F3C70"/>
    <w:rsid w:val="009F3F0F"/>
    <w:rsid w:val="009F5732"/>
    <w:rsid w:val="009F62A7"/>
    <w:rsid w:val="00A053C2"/>
    <w:rsid w:val="00A14C20"/>
    <w:rsid w:val="00A153CE"/>
    <w:rsid w:val="00A27822"/>
    <w:rsid w:val="00A35515"/>
    <w:rsid w:val="00A37DF3"/>
    <w:rsid w:val="00A441D8"/>
    <w:rsid w:val="00A45461"/>
    <w:rsid w:val="00A4671A"/>
    <w:rsid w:val="00A52627"/>
    <w:rsid w:val="00A53DCA"/>
    <w:rsid w:val="00A57DA3"/>
    <w:rsid w:val="00A62008"/>
    <w:rsid w:val="00A64CCB"/>
    <w:rsid w:val="00A67CC0"/>
    <w:rsid w:val="00A7170F"/>
    <w:rsid w:val="00A76475"/>
    <w:rsid w:val="00A76AEC"/>
    <w:rsid w:val="00A843DD"/>
    <w:rsid w:val="00A844C1"/>
    <w:rsid w:val="00A87F2E"/>
    <w:rsid w:val="00A94A2C"/>
    <w:rsid w:val="00A95F31"/>
    <w:rsid w:val="00AA466B"/>
    <w:rsid w:val="00AA76E4"/>
    <w:rsid w:val="00AB2ABC"/>
    <w:rsid w:val="00AB6A3A"/>
    <w:rsid w:val="00AB6C3B"/>
    <w:rsid w:val="00AC1C63"/>
    <w:rsid w:val="00AC3928"/>
    <w:rsid w:val="00AC4B89"/>
    <w:rsid w:val="00AC6D89"/>
    <w:rsid w:val="00AD319F"/>
    <w:rsid w:val="00AD6403"/>
    <w:rsid w:val="00AE15CC"/>
    <w:rsid w:val="00AE565A"/>
    <w:rsid w:val="00AE7633"/>
    <w:rsid w:val="00B01135"/>
    <w:rsid w:val="00B056E8"/>
    <w:rsid w:val="00B11C55"/>
    <w:rsid w:val="00B14B68"/>
    <w:rsid w:val="00B16FCF"/>
    <w:rsid w:val="00B23413"/>
    <w:rsid w:val="00B41B95"/>
    <w:rsid w:val="00B45A3D"/>
    <w:rsid w:val="00B539C9"/>
    <w:rsid w:val="00B5493A"/>
    <w:rsid w:val="00B5687C"/>
    <w:rsid w:val="00B60837"/>
    <w:rsid w:val="00B61E1C"/>
    <w:rsid w:val="00B63205"/>
    <w:rsid w:val="00B635B6"/>
    <w:rsid w:val="00B72A95"/>
    <w:rsid w:val="00B97482"/>
    <w:rsid w:val="00BB4A15"/>
    <w:rsid w:val="00BC0AB4"/>
    <w:rsid w:val="00BC2FC0"/>
    <w:rsid w:val="00BE5613"/>
    <w:rsid w:val="00BF1583"/>
    <w:rsid w:val="00BF5550"/>
    <w:rsid w:val="00BF7DE5"/>
    <w:rsid w:val="00C04DFA"/>
    <w:rsid w:val="00C072A1"/>
    <w:rsid w:val="00C12735"/>
    <w:rsid w:val="00C20811"/>
    <w:rsid w:val="00C3080B"/>
    <w:rsid w:val="00C30AE0"/>
    <w:rsid w:val="00C32C1A"/>
    <w:rsid w:val="00C575A7"/>
    <w:rsid w:val="00C6157F"/>
    <w:rsid w:val="00C63D11"/>
    <w:rsid w:val="00C651C2"/>
    <w:rsid w:val="00C7225E"/>
    <w:rsid w:val="00C764B8"/>
    <w:rsid w:val="00C76C49"/>
    <w:rsid w:val="00C85DCF"/>
    <w:rsid w:val="00C906B7"/>
    <w:rsid w:val="00C91771"/>
    <w:rsid w:val="00C93B08"/>
    <w:rsid w:val="00CA43C0"/>
    <w:rsid w:val="00CA4438"/>
    <w:rsid w:val="00CC7B05"/>
    <w:rsid w:val="00CD292A"/>
    <w:rsid w:val="00CD295B"/>
    <w:rsid w:val="00CD52FA"/>
    <w:rsid w:val="00CE2381"/>
    <w:rsid w:val="00CE6DDF"/>
    <w:rsid w:val="00CF55EB"/>
    <w:rsid w:val="00D05DCB"/>
    <w:rsid w:val="00D13C41"/>
    <w:rsid w:val="00D15446"/>
    <w:rsid w:val="00D154DC"/>
    <w:rsid w:val="00D21920"/>
    <w:rsid w:val="00D24D67"/>
    <w:rsid w:val="00D26D9B"/>
    <w:rsid w:val="00D32E0D"/>
    <w:rsid w:val="00D522D9"/>
    <w:rsid w:val="00D5243A"/>
    <w:rsid w:val="00D54525"/>
    <w:rsid w:val="00D60C55"/>
    <w:rsid w:val="00D648F7"/>
    <w:rsid w:val="00D662C2"/>
    <w:rsid w:val="00D71276"/>
    <w:rsid w:val="00D77989"/>
    <w:rsid w:val="00D90C71"/>
    <w:rsid w:val="00D95D1F"/>
    <w:rsid w:val="00D96ED7"/>
    <w:rsid w:val="00D97DB2"/>
    <w:rsid w:val="00DA56AA"/>
    <w:rsid w:val="00DB4994"/>
    <w:rsid w:val="00DD22DB"/>
    <w:rsid w:val="00DD2D69"/>
    <w:rsid w:val="00DE16CD"/>
    <w:rsid w:val="00DE6409"/>
    <w:rsid w:val="00DF298B"/>
    <w:rsid w:val="00DF4297"/>
    <w:rsid w:val="00E03572"/>
    <w:rsid w:val="00E04362"/>
    <w:rsid w:val="00E06A91"/>
    <w:rsid w:val="00E07BBE"/>
    <w:rsid w:val="00E16462"/>
    <w:rsid w:val="00E20CE2"/>
    <w:rsid w:val="00E3321D"/>
    <w:rsid w:val="00E474C1"/>
    <w:rsid w:val="00E50567"/>
    <w:rsid w:val="00E50F96"/>
    <w:rsid w:val="00E53575"/>
    <w:rsid w:val="00E61163"/>
    <w:rsid w:val="00E61AE9"/>
    <w:rsid w:val="00E62500"/>
    <w:rsid w:val="00E757DA"/>
    <w:rsid w:val="00E7782F"/>
    <w:rsid w:val="00E80B6B"/>
    <w:rsid w:val="00E82A1B"/>
    <w:rsid w:val="00E83FEF"/>
    <w:rsid w:val="00E96151"/>
    <w:rsid w:val="00E96955"/>
    <w:rsid w:val="00EA1A36"/>
    <w:rsid w:val="00EA48FB"/>
    <w:rsid w:val="00EA7D8B"/>
    <w:rsid w:val="00EB08B0"/>
    <w:rsid w:val="00EB1DF6"/>
    <w:rsid w:val="00EC0435"/>
    <w:rsid w:val="00ED0C8B"/>
    <w:rsid w:val="00ED2FE2"/>
    <w:rsid w:val="00ED4693"/>
    <w:rsid w:val="00ED5CC2"/>
    <w:rsid w:val="00EE742F"/>
    <w:rsid w:val="00EE7A4D"/>
    <w:rsid w:val="00EF5E06"/>
    <w:rsid w:val="00F00CEC"/>
    <w:rsid w:val="00F048AE"/>
    <w:rsid w:val="00F20F15"/>
    <w:rsid w:val="00F21A44"/>
    <w:rsid w:val="00F23666"/>
    <w:rsid w:val="00F27088"/>
    <w:rsid w:val="00F350FE"/>
    <w:rsid w:val="00F403DC"/>
    <w:rsid w:val="00F4074D"/>
    <w:rsid w:val="00F50012"/>
    <w:rsid w:val="00F52278"/>
    <w:rsid w:val="00F52BD2"/>
    <w:rsid w:val="00F53BDD"/>
    <w:rsid w:val="00F561AE"/>
    <w:rsid w:val="00F56D49"/>
    <w:rsid w:val="00F56F35"/>
    <w:rsid w:val="00F726E6"/>
    <w:rsid w:val="00F76D90"/>
    <w:rsid w:val="00F87F57"/>
    <w:rsid w:val="00FA0282"/>
    <w:rsid w:val="00FA4DAE"/>
    <w:rsid w:val="00FA5503"/>
    <w:rsid w:val="00FB209D"/>
    <w:rsid w:val="00FB4342"/>
    <w:rsid w:val="00FC2C92"/>
    <w:rsid w:val="00FC729C"/>
    <w:rsid w:val="00FD194C"/>
    <w:rsid w:val="00FD30CF"/>
    <w:rsid w:val="00FD3963"/>
    <w:rsid w:val="00FD4AC6"/>
    <w:rsid w:val="00FF2DDB"/>
    <w:rsid w:val="00FF4615"/>
    <w:rsid w:val="2FE428E4"/>
    <w:rsid w:val="54B03272"/>
    <w:rsid w:val="55C6ADCF"/>
    <w:rsid w:val="59676BF9"/>
    <w:rsid w:val="652174FA"/>
    <w:rsid w:val="6798DD76"/>
    <w:rsid w:val="6993702B"/>
    <w:rsid w:val="745025D8"/>
    <w:rsid w:val="75CBB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0210A7"/>
  <w15:chartTrackingRefBased/>
  <w15:docId w15:val="{8B579025-CEE7-4617-B575-33A3291A9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6408"/>
    <w:rPr>
      <w:rFonts w:ascii="Arial" w:hAnsi="Arial" w:cs="Arial"/>
      <w:color w:val="00008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139E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nhideWhenUsed/>
    <w:qFormat/>
    <w:rsid w:val="000E6154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Cambria" w:hAnsi="Cambria" w:cs="Times New Roman"/>
      <w:b/>
      <w:bCs/>
      <w:i/>
      <w:iCs/>
      <w:color w:val="auto"/>
      <w:sz w:val="28"/>
      <w:szCs w:val="28"/>
      <w:lang w:val="en-US" w:eastAsia="en-US"/>
    </w:rPr>
  </w:style>
  <w:style w:type="paragraph" w:styleId="Titre3">
    <w:name w:val="heading 3"/>
    <w:basedOn w:val="Normal"/>
    <w:next w:val="Normal"/>
    <w:link w:val="Titre3Car"/>
    <w:unhideWhenUsed/>
    <w:qFormat/>
    <w:rsid w:val="000E6154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 w:cs="Times New Roman"/>
      <w:b/>
      <w:bCs/>
      <w:color w:val="auto"/>
      <w:sz w:val="26"/>
      <w:szCs w:val="26"/>
      <w:lang w:val="en-US" w:eastAsia="en-US"/>
    </w:rPr>
  </w:style>
  <w:style w:type="paragraph" w:styleId="Titre4">
    <w:name w:val="heading 4"/>
    <w:basedOn w:val="Normal"/>
    <w:next w:val="Normal"/>
    <w:link w:val="Titre4Car"/>
    <w:unhideWhenUsed/>
    <w:qFormat/>
    <w:rsid w:val="000E6154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 w:cs="Times New Roman"/>
      <w:b/>
      <w:bCs/>
      <w:color w:val="auto"/>
      <w:sz w:val="28"/>
      <w:szCs w:val="28"/>
      <w:lang w:val="en-US" w:eastAsia="en-US"/>
    </w:rPr>
  </w:style>
  <w:style w:type="paragraph" w:styleId="Titre5">
    <w:name w:val="heading 5"/>
    <w:basedOn w:val="Normal"/>
    <w:next w:val="Normal"/>
    <w:link w:val="Titre5Car"/>
    <w:unhideWhenUsed/>
    <w:qFormat/>
    <w:rsid w:val="000E6154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 w:cs="Times New Roman"/>
      <w:b/>
      <w:bCs/>
      <w:i/>
      <w:iCs/>
      <w:color w:val="auto"/>
      <w:sz w:val="26"/>
      <w:szCs w:val="26"/>
      <w:lang w:val="en-US" w:eastAsia="en-US"/>
    </w:rPr>
  </w:style>
  <w:style w:type="paragraph" w:styleId="Titre6">
    <w:name w:val="heading 6"/>
    <w:basedOn w:val="Normal"/>
    <w:next w:val="Normal"/>
    <w:link w:val="Titre6Car"/>
    <w:qFormat/>
    <w:rsid w:val="000E6154"/>
    <w:pPr>
      <w:tabs>
        <w:tab w:val="num" w:pos="4320"/>
      </w:tabs>
      <w:spacing w:before="240" w:after="60"/>
      <w:ind w:left="4320" w:hanging="720"/>
      <w:outlineLvl w:val="5"/>
    </w:pPr>
    <w:rPr>
      <w:rFonts w:ascii="Times New Roman" w:hAnsi="Times New Roman" w:cs="Times New Roman"/>
      <w:b/>
      <w:bCs/>
      <w:color w:val="auto"/>
      <w:sz w:val="22"/>
      <w:szCs w:val="22"/>
      <w:lang w:val="en-US" w:eastAsia="en-US"/>
    </w:rPr>
  </w:style>
  <w:style w:type="paragraph" w:styleId="Titre7">
    <w:name w:val="heading 7"/>
    <w:basedOn w:val="Normal"/>
    <w:next w:val="Normal"/>
    <w:link w:val="Titre7Car"/>
    <w:unhideWhenUsed/>
    <w:qFormat/>
    <w:rsid w:val="000E6154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 w:cs="Times New Roman"/>
      <w:color w:val="auto"/>
      <w:lang w:val="en-US" w:eastAsia="en-US"/>
    </w:rPr>
  </w:style>
  <w:style w:type="paragraph" w:styleId="Titre8">
    <w:name w:val="heading 8"/>
    <w:basedOn w:val="Normal"/>
    <w:next w:val="Normal"/>
    <w:link w:val="Titre8Car"/>
    <w:unhideWhenUsed/>
    <w:qFormat/>
    <w:rsid w:val="000E6154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 w:cs="Times New Roman"/>
      <w:i/>
      <w:iCs/>
      <w:color w:val="auto"/>
      <w:lang w:val="en-US" w:eastAsia="en-US"/>
    </w:rPr>
  </w:style>
  <w:style w:type="paragraph" w:styleId="Titre9">
    <w:name w:val="heading 9"/>
    <w:basedOn w:val="Normal"/>
    <w:next w:val="Normal"/>
    <w:link w:val="Titre9Car"/>
    <w:unhideWhenUsed/>
    <w:qFormat/>
    <w:rsid w:val="000E6154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 w:cs="Times New Roman"/>
      <w:color w:val="auto"/>
      <w:sz w:val="22"/>
      <w:szCs w:val="22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2139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fr-FR"/>
    </w:rPr>
  </w:style>
  <w:style w:type="paragraph" w:customStyle="1" w:styleId="DefaultParagraphFontParaCharCarCarCarCarCharCarCharCarCarChar">
    <w:name w:val="Default Paragraph Font Para Char Car Car Car Car Char Car Char Car Car Char"/>
    <w:basedOn w:val="Normal"/>
    <w:rsid w:val="00D05DCB"/>
    <w:pPr>
      <w:keepNext/>
      <w:keepLines/>
      <w:spacing w:before="240" w:after="160" w:line="240" w:lineRule="exact"/>
      <w:ind w:firstLine="284"/>
      <w:jc w:val="both"/>
    </w:pPr>
    <w:rPr>
      <w:rFonts w:ascii="Times New Roman" w:hAnsi="Times New Roman" w:cs="Mangal"/>
      <w:color w:val="auto"/>
      <w:sz w:val="20"/>
      <w:szCs w:val="20"/>
      <w:lang w:eastAsia="ja-JP" w:bidi="mr-IN"/>
    </w:rPr>
  </w:style>
  <w:style w:type="paragraph" w:styleId="En-tte">
    <w:name w:val="header"/>
    <w:basedOn w:val="Normal"/>
    <w:link w:val="En-tteCar"/>
    <w:rsid w:val="00AE7633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AE7633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443C4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43C4D"/>
    <w:rPr>
      <w:rFonts w:ascii="Tahoma" w:hAnsi="Tahoma" w:cs="Tahoma"/>
      <w:color w:val="000080"/>
      <w:sz w:val="16"/>
      <w:szCs w:val="16"/>
    </w:rPr>
  </w:style>
  <w:style w:type="character" w:customStyle="1" w:styleId="En-tteCar">
    <w:name w:val="En-tête Car"/>
    <w:link w:val="En-tte"/>
    <w:rsid w:val="0065121C"/>
    <w:rPr>
      <w:rFonts w:ascii="Arial" w:hAnsi="Arial" w:cs="Arial"/>
      <w:color w:val="000080"/>
      <w:sz w:val="24"/>
      <w:szCs w:val="24"/>
    </w:rPr>
  </w:style>
  <w:style w:type="paragraph" w:styleId="Corpsdetexte2">
    <w:name w:val="Body Text 2"/>
    <w:basedOn w:val="Normal"/>
    <w:link w:val="Corpsdetexte2Car"/>
    <w:rsid w:val="0065121C"/>
    <w:pPr>
      <w:overflowPunct w:val="0"/>
      <w:autoSpaceDE w:val="0"/>
      <w:autoSpaceDN w:val="0"/>
      <w:adjustRightInd w:val="0"/>
      <w:jc w:val="both"/>
      <w:textAlignment w:val="baseline"/>
    </w:pPr>
    <w:rPr>
      <w:color w:val="auto"/>
      <w:sz w:val="26"/>
      <w:szCs w:val="20"/>
    </w:rPr>
  </w:style>
  <w:style w:type="character" w:customStyle="1" w:styleId="Corpsdetexte2Car">
    <w:name w:val="Corps de texte 2 Car"/>
    <w:link w:val="Corpsdetexte2"/>
    <w:rsid w:val="0065121C"/>
    <w:rPr>
      <w:rFonts w:ascii="Arial" w:hAnsi="Arial" w:cs="Arial"/>
      <w:sz w:val="26"/>
    </w:rPr>
  </w:style>
  <w:style w:type="character" w:customStyle="1" w:styleId="PieddepageCar">
    <w:name w:val="Pied de page Car"/>
    <w:link w:val="Pieddepage"/>
    <w:uiPriority w:val="99"/>
    <w:rsid w:val="007C2B3B"/>
    <w:rPr>
      <w:rFonts w:ascii="Arial" w:hAnsi="Arial" w:cs="Arial"/>
      <w:color w:val="000080"/>
      <w:sz w:val="24"/>
      <w:szCs w:val="24"/>
    </w:rPr>
  </w:style>
  <w:style w:type="character" w:styleId="Numrodepage">
    <w:name w:val="page number"/>
    <w:rsid w:val="007C2B3B"/>
  </w:style>
  <w:style w:type="character" w:customStyle="1" w:styleId="Titre2Car">
    <w:name w:val="Titre 2 Car"/>
    <w:link w:val="Titre2"/>
    <w:rsid w:val="000E6154"/>
    <w:rPr>
      <w:rFonts w:ascii="Cambria" w:hAnsi="Cambria"/>
      <w:b/>
      <w:bCs/>
      <w:i/>
      <w:iCs/>
      <w:sz w:val="28"/>
      <w:szCs w:val="28"/>
      <w:lang w:val="en-US" w:eastAsia="en-US"/>
    </w:rPr>
  </w:style>
  <w:style w:type="character" w:customStyle="1" w:styleId="Titre3Car">
    <w:name w:val="Titre 3 Car"/>
    <w:link w:val="Titre3"/>
    <w:rsid w:val="000E6154"/>
    <w:rPr>
      <w:rFonts w:ascii="Cambria" w:hAnsi="Cambria"/>
      <w:b/>
      <w:bCs/>
      <w:sz w:val="26"/>
      <w:szCs w:val="26"/>
      <w:lang w:val="en-US" w:eastAsia="en-US"/>
    </w:rPr>
  </w:style>
  <w:style w:type="character" w:customStyle="1" w:styleId="Titre4Car">
    <w:name w:val="Titre 4 Car"/>
    <w:link w:val="Titre4"/>
    <w:rsid w:val="000E6154"/>
    <w:rPr>
      <w:rFonts w:ascii="Calibri" w:hAnsi="Calibri"/>
      <w:b/>
      <w:bCs/>
      <w:sz w:val="28"/>
      <w:szCs w:val="28"/>
      <w:lang w:val="en-US" w:eastAsia="en-US"/>
    </w:rPr>
  </w:style>
  <w:style w:type="character" w:customStyle="1" w:styleId="Titre5Car">
    <w:name w:val="Titre 5 Car"/>
    <w:link w:val="Titre5"/>
    <w:semiHidden/>
    <w:rsid w:val="000E6154"/>
    <w:rPr>
      <w:rFonts w:ascii="Calibri" w:hAnsi="Calibri"/>
      <w:b/>
      <w:bCs/>
      <w:i/>
      <w:iCs/>
      <w:sz w:val="26"/>
      <w:szCs w:val="26"/>
      <w:lang w:val="en-US" w:eastAsia="en-US"/>
    </w:rPr>
  </w:style>
  <w:style w:type="character" w:customStyle="1" w:styleId="Titre6Car">
    <w:name w:val="Titre 6 Car"/>
    <w:link w:val="Titre6"/>
    <w:rsid w:val="000E6154"/>
    <w:rPr>
      <w:b/>
      <w:bCs/>
      <w:sz w:val="22"/>
      <w:szCs w:val="22"/>
      <w:lang w:val="en-US" w:eastAsia="en-US"/>
    </w:rPr>
  </w:style>
  <w:style w:type="character" w:customStyle="1" w:styleId="Titre7Car">
    <w:name w:val="Titre 7 Car"/>
    <w:link w:val="Titre7"/>
    <w:rsid w:val="000E6154"/>
    <w:rPr>
      <w:rFonts w:ascii="Calibri" w:hAnsi="Calibri"/>
      <w:sz w:val="24"/>
      <w:szCs w:val="24"/>
      <w:lang w:val="en-US" w:eastAsia="en-US"/>
    </w:rPr>
  </w:style>
  <w:style w:type="character" w:customStyle="1" w:styleId="Titre8Car">
    <w:name w:val="Titre 8 Car"/>
    <w:link w:val="Titre8"/>
    <w:rsid w:val="000E6154"/>
    <w:rPr>
      <w:rFonts w:ascii="Calibri" w:hAnsi="Calibri"/>
      <w:i/>
      <w:iCs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0E6154"/>
    <w:rPr>
      <w:rFonts w:ascii="Cambria" w:hAnsi="Cambria"/>
      <w:sz w:val="22"/>
      <w:szCs w:val="22"/>
      <w:lang w:val="en-US" w:eastAsia="en-US"/>
    </w:rPr>
  </w:style>
  <w:style w:type="character" w:customStyle="1" w:styleId="Titre1Car">
    <w:name w:val="Titre 1 Car"/>
    <w:link w:val="Titre1"/>
    <w:uiPriority w:val="9"/>
    <w:rsid w:val="000E6154"/>
    <w:rPr>
      <w:rFonts w:ascii="Arial" w:hAnsi="Arial" w:cs="Arial"/>
      <w:b/>
      <w:bCs/>
      <w:color w:val="000080"/>
      <w:kern w:val="32"/>
      <w:sz w:val="32"/>
      <w:szCs w:val="32"/>
    </w:rPr>
  </w:style>
  <w:style w:type="paragraph" w:styleId="Retraitcorpsdetexte">
    <w:name w:val="Body Text Indent"/>
    <w:basedOn w:val="Normal"/>
    <w:link w:val="RetraitcorpsdetexteCar"/>
    <w:rsid w:val="00006701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006701"/>
    <w:rPr>
      <w:rFonts w:ascii="Arial" w:hAnsi="Arial" w:cs="Arial"/>
      <w:color w:val="000080"/>
      <w:sz w:val="24"/>
      <w:szCs w:val="24"/>
    </w:rPr>
  </w:style>
  <w:style w:type="paragraph" w:styleId="Retraitcorpsdetexte2">
    <w:name w:val="Body Text Indent 2"/>
    <w:basedOn w:val="Normal"/>
    <w:link w:val="Retraitcorpsdetexte2Car"/>
    <w:rsid w:val="00006701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sid w:val="00006701"/>
    <w:rPr>
      <w:rFonts w:ascii="Arial" w:hAnsi="Arial" w:cs="Arial"/>
      <w:color w:val="000080"/>
      <w:sz w:val="24"/>
      <w:szCs w:val="24"/>
    </w:rPr>
  </w:style>
  <w:style w:type="paragraph" w:styleId="Corpsdetexte">
    <w:name w:val="Body Text"/>
    <w:basedOn w:val="Normal"/>
    <w:link w:val="CorpsdetexteCar"/>
    <w:unhideWhenUsed/>
    <w:rsid w:val="00006701"/>
    <w:pPr>
      <w:spacing w:after="120"/>
    </w:pPr>
  </w:style>
  <w:style w:type="character" w:customStyle="1" w:styleId="CorpsdetexteCar">
    <w:name w:val="Corps de texte Car"/>
    <w:link w:val="Corpsdetexte"/>
    <w:rsid w:val="00006701"/>
    <w:rPr>
      <w:rFonts w:ascii="Arial" w:hAnsi="Arial" w:cs="Arial"/>
      <w:color w:val="000080"/>
      <w:sz w:val="24"/>
      <w:szCs w:val="24"/>
    </w:rPr>
  </w:style>
  <w:style w:type="paragraph" w:customStyle="1" w:styleId="RedTxt">
    <w:name w:val="RedTxt"/>
    <w:basedOn w:val="Normal"/>
    <w:rsid w:val="00006701"/>
    <w:rPr>
      <w:rFonts w:cs="Times New Roman"/>
      <w:color w:val="auto"/>
      <w:sz w:val="18"/>
      <w:szCs w:val="20"/>
    </w:rPr>
  </w:style>
  <w:style w:type="paragraph" w:customStyle="1" w:styleId="RedPara">
    <w:name w:val="RedPara"/>
    <w:basedOn w:val="Normal"/>
    <w:rsid w:val="00006701"/>
    <w:rPr>
      <w:rFonts w:cs="Times New Roman"/>
      <w:b/>
      <w:color w:val="auto"/>
      <w:sz w:val="22"/>
      <w:szCs w:val="20"/>
    </w:rPr>
  </w:style>
  <w:style w:type="numbering" w:customStyle="1" w:styleId="Aucuneliste1">
    <w:name w:val="Aucune liste1"/>
    <w:next w:val="Aucuneliste"/>
    <w:semiHidden/>
    <w:rsid w:val="00093EA9"/>
  </w:style>
  <w:style w:type="paragraph" w:customStyle="1" w:styleId="RedNomDoc">
    <w:name w:val="RedNomDoc"/>
    <w:basedOn w:val="Normal"/>
    <w:rsid w:val="00093EA9"/>
    <w:pPr>
      <w:jc w:val="center"/>
    </w:pPr>
    <w:rPr>
      <w:rFonts w:cs="Times New Roman"/>
      <w:b/>
      <w:color w:val="auto"/>
      <w:sz w:val="30"/>
      <w:szCs w:val="20"/>
    </w:rPr>
  </w:style>
  <w:style w:type="paragraph" w:customStyle="1" w:styleId="RedTitre1">
    <w:name w:val="RedTitre1"/>
    <w:basedOn w:val="Normal"/>
    <w:rsid w:val="00093EA9"/>
    <w:pPr>
      <w:framePr w:hSpace="142" w:wrap="auto" w:vAnchor="text" w:hAnchor="text" w:xAlign="center" w:y="1"/>
      <w:jc w:val="center"/>
    </w:pPr>
    <w:rPr>
      <w:rFonts w:cs="Times New Roman"/>
      <w:b/>
      <w:color w:val="auto"/>
      <w:sz w:val="22"/>
      <w:szCs w:val="20"/>
    </w:rPr>
  </w:style>
  <w:style w:type="paragraph" w:styleId="Lgende">
    <w:name w:val="caption"/>
    <w:basedOn w:val="Normal"/>
    <w:next w:val="Normal"/>
    <w:qFormat/>
    <w:rsid w:val="00093EA9"/>
    <w:pPr>
      <w:keepNext/>
      <w:framePr w:hSpace="142" w:wrap="around" w:vAnchor="text" w:hAnchor="text" w:xAlign="center" w:y="1"/>
      <w:shd w:val="pct5" w:color="auto" w:fill="auto"/>
      <w:tabs>
        <w:tab w:val="left" w:pos="709"/>
      </w:tabs>
    </w:pPr>
    <w:rPr>
      <w:rFonts w:cs="Times New Roman"/>
      <w:b/>
      <w:color w:val="auto"/>
      <w:sz w:val="22"/>
      <w:szCs w:val="20"/>
    </w:rPr>
  </w:style>
  <w:style w:type="paragraph" w:styleId="Listepuces2">
    <w:name w:val="List Bullet 2"/>
    <w:basedOn w:val="Normal"/>
    <w:autoRedefine/>
    <w:rsid w:val="00093EA9"/>
    <w:pPr>
      <w:numPr>
        <w:numId w:val="1"/>
      </w:numPr>
    </w:pPr>
    <w:rPr>
      <w:rFonts w:ascii="Times New Roman" w:hAnsi="Times New Roman" w:cs="Times New Roman"/>
      <w:color w:val="auto"/>
      <w:sz w:val="20"/>
      <w:szCs w:val="20"/>
    </w:rPr>
  </w:style>
  <w:style w:type="paragraph" w:styleId="Listepuces3">
    <w:name w:val="List Bullet 3"/>
    <w:basedOn w:val="Normal"/>
    <w:autoRedefine/>
    <w:rsid w:val="00093EA9"/>
    <w:pPr>
      <w:tabs>
        <w:tab w:val="num" w:pos="926"/>
      </w:tabs>
      <w:ind w:left="926" w:hanging="360"/>
    </w:pPr>
    <w:rPr>
      <w:rFonts w:ascii="Times New Roman" w:hAnsi="Times New Roman" w:cs="Times New Roman"/>
      <w:color w:val="auto"/>
      <w:sz w:val="20"/>
      <w:szCs w:val="20"/>
    </w:rPr>
  </w:style>
  <w:style w:type="paragraph" w:styleId="Salutations">
    <w:name w:val="Salutation"/>
    <w:basedOn w:val="Normal"/>
    <w:next w:val="Normal"/>
    <w:link w:val="SalutationsCar"/>
    <w:rsid w:val="00093EA9"/>
    <w:rPr>
      <w:rFonts w:ascii="Times New Roman" w:hAnsi="Times New Roman" w:cs="Times New Roman"/>
      <w:color w:val="auto"/>
      <w:sz w:val="20"/>
      <w:szCs w:val="20"/>
    </w:rPr>
  </w:style>
  <w:style w:type="character" w:customStyle="1" w:styleId="SalutationsCar">
    <w:name w:val="Salutations Car"/>
    <w:basedOn w:val="Policepardfaut"/>
    <w:link w:val="Salutations"/>
    <w:rsid w:val="00093EA9"/>
  </w:style>
  <w:style w:type="paragraph" w:styleId="Retraitcorpsdetexte3">
    <w:name w:val="Body Text Indent 3"/>
    <w:basedOn w:val="Normal"/>
    <w:link w:val="Retraitcorpsdetexte3Car"/>
    <w:rsid w:val="00093EA9"/>
    <w:pPr>
      <w:ind w:left="1560" w:hanging="144"/>
    </w:pPr>
    <w:rPr>
      <w:rFonts w:cs="Times New Roman"/>
      <w:color w:val="auto"/>
      <w:sz w:val="18"/>
      <w:szCs w:val="20"/>
    </w:rPr>
  </w:style>
  <w:style w:type="character" w:customStyle="1" w:styleId="Retraitcorpsdetexte3Car">
    <w:name w:val="Retrait corps de texte 3 Car"/>
    <w:link w:val="Retraitcorpsdetexte3"/>
    <w:rsid w:val="00093EA9"/>
    <w:rPr>
      <w:rFonts w:ascii="Arial" w:hAnsi="Arial"/>
      <w:sz w:val="18"/>
    </w:rPr>
  </w:style>
  <w:style w:type="paragraph" w:styleId="Listepuces">
    <w:name w:val="List Bullet"/>
    <w:basedOn w:val="Normal"/>
    <w:autoRedefine/>
    <w:rsid w:val="00093EA9"/>
    <w:pPr>
      <w:jc w:val="both"/>
    </w:pPr>
    <w:rPr>
      <w:rFonts w:cs="Times New Roman"/>
      <w:color w:val="auto"/>
      <w:sz w:val="18"/>
      <w:szCs w:val="20"/>
    </w:rPr>
  </w:style>
  <w:style w:type="paragraph" w:styleId="Corpsdetexte3">
    <w:name w:val="Body Text 3"/>
    <w:basedOn w:val="Normal"/>
    <w:link w:val="Corpsdetexte3Car"/>
    <w:rsid w:val="00093EA9"/>
    <w:pPr>
      <w:spacing w:before="60"/>
    </w:pPr>
    <w:rPr>
      <w:b/>
      <w:bCs/>
      <w:color w:val="auto"/>
      <w:sz w:val="18"/>
      <w:szCs w:val="20"/>
    </w:rPr>
  </w:style>
  <w:style w:type="character" w:customStyle="1" w:styleId="Corpsdetexte3Car">
    <w:name w:val="Corps de texte 3 Car"/>
    <w:link w:val="Corpsdetexte3"/>
    <w:rsid w:val="00093EA9"/>
    <w:rPr>
      <w:rFonts w:ascii="Arial" w:hAnsi="Arial" w:cs="Arial"/>
      <w:b/>
      <w:bCs/>
      <w:sz w:val="18"/>
    </w:rPr>
  </w:style>
  <w:style w:type="paragraph" w:customStyle="1" w:styleId="RedTitre">
    <w:name w:val="RedTitre"/>
    <w:basedOn w:val="Normal"/>
    <w:rsid w:val="00093EA9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b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8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1b5948-55e3-4530-aa88-e70b05e0ed1c" xsi:nil="true"/>
    <lcf76f155ced4ddcb4097134ff3c332f xmlns="687165df-a994-49f2-af78-b223036f58d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64DE1409B344FADAC9D38295AEF92" ma:contentTypeVersion="13" ma:contentTypeDescription="Crée un document." ma:contentTypeScope="" ma:versionID="91d97d7ece0e48adeae27c456bd16584">
  <xsd:schema xmlns:xsd="http://www.w3.org/2001/XMLSchema" xmlns:xs="http://www.w3.org/2001/XMLSchema" xmlns:p="http://schemas.microsoft.com/office/2006/metadata/properties" xmlns:ns2="687165df-a994-49f2-af78-b223036f58d2" xmlns:ns3="661b5948-55e3-4530-aa88-e70b05e0ed1c" targetNamespace="http://schemas.microsoft.com/office/2006/metadata/properties" ma:root="true" ma:fieldsID="5af6012aa1c6633607841a1d61168186" ns2:_="" ns3:_="">
    <xsd:import namespace="687165df-a994-49f2-af78-b223036f58d2"/>
    <xsd:import namespace="661b5948-55e3-4530-aa88-e70b05e0e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165df-a994-49f2-af78-b223036f58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b5948-55e3-4530-aa88-e70b05e0ed1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953bbf1-e42c-47d0-85fd-c75635a198ae}" ma:internalName="TaxCatchAll" ma:showField="CatchAllData" ma:web="661b5948-55e3-4530-aa88-e70b05e0e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13EBC5-7F6D-404D-ABFB-67FE873524CB}">
  <ds:schemaRefs>
    <ds:schemaRef ds:uri="http://schemas.microsoft.com/office/2006/metadata/properties"/>
    <ds:schemaRef ds:uri="http://schemas.microsoft.com/office/infopath/2007/PartnerControls"/>
    <ds:schemaRef ds:uri="661b5948-55e3-4530-aa88-e70b05e0ed1c"/>
    <ds:schemaRef ds:uri="687165df-a994-49f2-af78-b223036f58d2"/>
  </ds:schemaRefs>
</ds:datastoreItem>
</file>

<file path=customXml/itemProps2.xml><?xml version="1.0" encoding="utf-8"?>
<ds:datastoreItem xmlns:ds="http://schemas.openxmlformats.org/officeDocument/2006/customXml" ds:itemID="{F235B74E-35D8-475B-9A53-D374DD168071}"/>
</file>

<file path=customXml/itemProps3.xml><?xml version="1.0" encoding="utf-8"?>
<ds:datastoreItem xmlns:ds="http://schemas.openxmlformats.org/officeDocument/2006/customXml" ds:itemID="{726C4F1A-0B3E-48C6-BBA1-B899B8C0CB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423232-FED1-4163-9E22-2700D4840A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961</Words>
  <Characters>5683</Characters>
  <Application>Microsoft Office Word</Application>
  <DocSecurity>0</DocSecurity>
  <Lines>811</Lines>
  <Paragraphs>265</Paragraphs>
  <ScaleCrop>false</ScaleCrop>
  <Company>CCIRE</Company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ccire</dc:creator>
  <cp:keywords/>
  <cp:lastModifiedBy>DRUMEL Kevin</cp:lastModifiedBy>
  <cp:revision>64</cp:revision>
  <cp:lastPrinted>2019-01-23T20:40:00Z</cp:lastPrinted>
  <dcterms:created xsi:type="dcterms:W3CDTF">2025-10-03T07:45:00Z</dcterms:created>
  <dcterms:modified xsi:type="dcterms:W3CDTF">2025-12-24T10:24:00Z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0x01010077664DE1409B344FADAC9D38295AEF92</vt:lpwstr>
  </property>
  <property fmtid="{D5CDD505-2E9C-101B-9397-08002B2CF9AE}" pid="3" name="MediaServiceImageTags">
    <vt:lpwstr/>
  </property>
</Properties>
</file>